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7EC" w:rsidRDefault="002357EC" w:rsidP="002357EC">
      <w:pPr>
        <w:rPr>
          <w:rFonts w:cs="Arial"/>
        </w:rPr>
      </w:pPr>
    </w:p>
    <w:p w:rsidR="002357EC" w:rsidRDefault="002357EC" w:rsidP="002357EC">
      <w:pPr>
        <w:rPr>
          <w:rFonts w:cs="Arial"/>
        </w:rPr>
      </w:pPr>
    </w:p>
    <w:p w:rsidR="002357EC" w:rsidRDefault="002357EC" w:rsidP="002357EC">
      <w:pPr>
        <w:rPr>
          <w:rFonts w:cs="Arial"/>
        </w:rPr>
      </w:pPr>
    </w:p>
    <w:p w:rsidR="002357EC" w:rsidRDefault="00070FEC" w:rsidP="002357EC">
      <w:pPr>
        <w:jc w:val="center"/>
      </w:pPr>
      <w:r w:rsidRPr="009B4329">
        <w:rPr>
          <w:rFonts w:cs="Arial"/>
          <w:noProof/>
        </w:rPr>
        <w:drawing>
          <wp:inline distT="0" distB="0" distL="0" distR="0" wp14:anchorId="46725D4F" wp14:editId="2C7268E8">
            <wp:extent cx="5688330" cy="3467735"/>
            <wp:effectExtent l="0" t="0" r="762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330" cy="3467735"/>
                    </a:xfrm>
                    <a:prstGeom prst="rect">
                      <a:avLst/>
                    </a:prstGeom>
                    <a:noFill/>
                    <a:ln>
                      <a:noFill/>
                    </a:ln>
                  </pic:spPr>
                </pic:pic>
              </a:graphicData>
            </a:graphic>
          </wp:inline>
        </w:drawing>
      </w:r>
    </w:p>
    <w:p w:rsidR="002357EC" w:rsidRDefault="002357EC" w:rsidP="002357EC">
      <w:pPr>
        <w:ind w:left="2880" w:firstLine="720"/>
        <w:rPr>
          <w:rFonts w:ascii="Comic Sans MS" w:hAnsi="Comic Sans MS"/>
          <w:b/>
        </w:rPr>
      </w:pPr>
    </w:p>
    <w:p w:rsidR="002357EC" w:rsidRDefault="002357EC" w:rsidP="002357EC">
      <w:pPr>
        <w:ind w:left="2880" w:firstLine="720"/>
        <w:rPr>
          <w:rFonts w:ascii="Comic Sans MS" w:hAnsi="Comic Sans MS"/>
          <w:b/>
        </w:rPr>
      </w:pPr>
    </w:p>
    <w:p w:rsidR="002357EC" w:rsidRDefault="002357EC" w:rsidP="002357EC">
      <w:pPr>
        <w:ind w:left="2880" w:firstLine="720"/>
        <w:rPr>
          <w:rFonts w:ascii="Comic Sans MS" w:hAnsi="Comic Sans MS"/>
          <w:b/>
        </w:rPr>
      </w:pPr>
    </w:p>
    <w:p w:rsidR="002357EC" w:rsidRDefault="002357EC" w:rsidP="002357EC">
      <w:pPr>
        <w:ind w:left="2880" w:firstLine="720"/>
        <w:rPr>
          <w:rFonts w:ascii="Comic Sans MS" w:hAnsi="Comic Sans MS"/>
          <w:b/>
        </w:rPr>
      </w:pPr>
    </w:p>
    <w:p w:rsidR="002357EC" w:rsidRDefault="002357EC" w:rsidP="002357EC">
      <w:pPr>
        <w:ind w:left="2880" w:firstLine="720"/>
        <w:rPr>
          <w:rFonts w:ascii="Comic Sans MS" w:hAnsi="Comic Sans MS"/>
          <w:b/>
        </w:rPr>
      </w:pPr>
    </w:p>
    <w:p w:rsidR="002357EC" w:rsidRDefault="002357EC" w:rsidP="002357EC">
      <w:pPr>
        <w:jc w:val="center"/>
        <w:rPr>
          <w:rFonts w:ascii="Comic Sans MS" w:hAnsi="Comic Sans MS"/>
          <w:b/>
          <w:sz w:val="52"/>
          <w:szCs w:val="52"/>
        </w:rPr>
      </w:pPr>
      <w:r>
        <w:rPr>
          <w:rFonts w:ascii="Comic Sans MS" w:hAnsi="Comic Sans MS"/>
          <w:b/>
          <w:sz w:val="52"/>
          <w:szCs w:val="52"/>
        </w:rPr>
        <w:t>ANTI-BULLYING</w:t>
      </w:r>
    </w:p>
    <w:p w:rsidR="002357EC" w:rsidRDefault="002357EC" w:rsidP="002357EC">
      <w:pPr>
        <w:jc w:val="center"/>
        <w:rPr>
          <w:rFonts w:ascii="Comic Sans MS" w:hAnsi="Comic Sans MS"/>
          <w:b/>
          <w:sz w:val="52"/>
          <w:szCs w:val="52"/>
        </w:rPr>
      </w:pPr>
      <w:r>
        <w:rPr>
          <w:rFonts w:ascii="Comic Sans MS" w:hAnsi="Comic Sans MS"/>
          <w:b/>
          <w:sz w:val="52"/>
          <w:szCs w:val="52"/>
        </w:rPr>
        <w:t xml:space="preserve"> POLICY</w:t>
      </w:r>
    </w:p>
    <w:p w:rsidR="002357EC" w:rsidRDefault="002357EC" w:rsidP="002357EC">
      <w:pPr>
        <w:jc w:val="center"/>
        <w:rPr>
          <w:rFonts w:ascii="Comic Sans MS" w:hAnsi="Comic Sans MS"/>
          <w:b/>
          <w:sz w:val="52"/>
          <w:szCs w:val="52"/>
        </w:rPr>
      </w:pPr>
    </w:p>
    <w:p w:rsidR="002357EC" w:rsidRDefault="002357EC" w:rsidP="002357EC">
      <w:pPr>
        <w:jc w:val="center"/>
        <w:rPr>
          <w:rFonts w:ascii="Comic Sans MS" w:hAnsi="Comic Sans MS"/>
          <w:b/>
          <w:sz w:val="52"/>
          <w:szCs w:val="52"/>
        </w:rPr>
      </w:pPr>
    </w:p>
    <w:p w:rsidR="002357EC" w:rsidRPr="009D1D33" w:rsidRDefault="002357EC" w:rsidP="002357EC">
      <w:pPr>
        <w:jc w:val="center"/>
        <w:rPr>
          <w:rFonts w:ascii="Comic Sans MS" w:hAnsi="Comic Sans MS"/>
          <w:b/>
        </w:rPr>
      </w:pPr>
      <w:r>
        <w:rPr>
          <w:rFonts w:ascii="Comic Sans MS" w:hAnsi="Comic Sans MS"/>
          <w:b/>
        </w:rPr>
        <w:t xml:space="preserve">Policy Reviewed </w:t>
      </w:r>
      <w:r w:rsidR="00070FEC">
        <w:rPr>
          <w:rFonts w:ascii="Comic Sans MS" w:hAnsi="Comic Sans MS"/>
          <w:b/>
        </w:rPr>
        <w:t>January 2018</w:t>
      </w:r>
    </w:p>
    <w:p w:rsidR="002357EC" w:rsidRDefault="002357EC" w:rsidP="002357EC">
      <w:pPr>
        <w:jc w:val="center"/>
        <w:rPr>
          <w:rFonts w:ascii="Comic Sans MS" w:hAnsi="Comic Sans MS"/>
          <w:b/>
          <w:sz w:val="52"/>
          <w:szCs w:val="52"/>
        </w:rPr>
      </w:pPr>
    </w:p>
    <w:p w:rsidR="000C4D5A" w:rsidRPr="00130771" w:rsidRDefault="000C4D5A" w:rsidP="000C4D5A">
      <w:pPr>
        <w:pStyle w:val="Title"/>
        <w:jc w:val="both"/>
        <w:rPr>
          <w:rFonts w:asciiTheme="minorHAnsi" w:hAnsiTheme="minorHAnsi"/>
          <w:sz w:val="32"/>
        </w:rPr>
      </w:pPr>
    </w:p>
    <w:p w:rsidR="007E6816" w:rsidRPr="00130771" w:rsidRDefault="007E6816" w:rsidP="007E6816">
      <w:pPr>
        <w:pStyle w:val="Title"/>
        <w:jc w:val="both"/>
        <w:rPr>
          <w:rFonts w:asciiTheme="minorHAnsi" w:hAnsiTheme="minorHAnsi"/>
          <w:b w:val="0"/>
          <w:sz w:val="22"/>
          <w:szCs w:val="20"/>
        </w:rPr>
      </w:pPr>
    </w:p>
    <w:p w:rsidR="00130771" w:rsidRPr="00130771" w:rsidRDefault="00130771" w:rsidP="007E6816">
      <w:pPr>
        <w:pStyle w:val="Title"/>
        <w:jc w:val="both"/>
        <w:rPr>
          <w:rFonts w:asciiTheme="minorHAnsi" w:hAnsiTheme="minorHAnsi"/>
          <w:b w:val="0"/>
          <w:sz w:val="22"/>
          <w:szCs w:val="20"/>
        </w:rPr>
      </w:pPr>
    </w:p>
    <w:p w:rsidR="007E6816" w:rsidRPr="00130771" w:rsidRDefault="007E6816" w:rsidP="007E6816">
      <w:pPr>
        <w:pStyle w:val="Title"/>
        <w:jc w:val="both"/>
        <w:rPr>
          <w:rFonts w:asciiTheme="minorHAnsi" w:hAnsiTheme="minorHAnsi"/>
          <w:b w:val="0"/>
          <w:sz w:val="22"/>
          <w:szCs w:val="20"/>
        </w:rPr>
      </w:pPr>
      <w:r w:rsidRPr="00130771">
        <w:rPr>
          <w:rFonts w:asciiTheme="minorHAnsi" w:hAnsiTheme="minorHAnsi"/>
          <w:b w:val="0"/>
          <w:sz w:val="22"/>
          <w:szCs w:val="20"/>
        </w:rPr>
        <w:t xml:space="preserve">Renewal date: </w:t>
      </w:r>
      <w:r w:rsidR="00300B55" w:rsidRPr="00130771">
        <w:rPr>
          <w:rFonts w:asciiTheme="minorHAnsi" w:hAnsiTheme="minorHAnsi"/>
          <w:b w:val="0"/>
          <w:sz w:val="22"/>
          <w:szCs w:val="20"/>
        </w:rPr>
        <w:t>June 2019</w:t>
      </w:r>
      <w:r w:rsidRPr="00130771">
        <w:rPr>
          <w:rFonts w:asciiTheme="minorHAnsi" w:hAnsiTheme="minorHAnsi"/>
          <w:b w:val="0"/>
          <w:sz w:val="22"/>
          <w:szCs w:val="20"/>
        </w:rPr>
        <w:t>* (if not before*)</w:t>
      </w:r>
    </w:p>
    <w:p w:rsidR="0036053C" w:rsidRPr="00130771" w:rsidRDefault="0036053C" w:rsidP="007E6816">
      <w:pPr>
        <w:pStyle w:val="Title"/>
        <w:jc w:val="both"/>
        <w:rPr>
          <w:rFonts w:asciiTheme="minorHAnsi" w:hAnsiTheme="minorHAnsi"/>
        </w:rPr>
      </w:pPr>
    </w:p>
    <w:p w:rsidR="002357EC" w:rsidRDefault="002357EC" w:rsidP="007E6816">
      <w:pPr>
        <w:pStyle w:val="Title"/>
        <w:jc w:val="both"/>
        <w:rPr>
          <w:rFonts w:asciiTheme="minorHAnsi" w:hAnsiTheme="minorHAnsi"/>
        </w:rPr>
      </w:pPr>
    </w:p>
    <w:p w:rsidR="002357EC" w:rsidRDefault="002357EC" w:rsidP="007E6816">
      <w:pPr>
        <w:pStyle w:val="Title"/>
        <w:jc w:val="both"/>
        <w:rPr>
          <w:rFonts w:asciiTheme="minorHAnsi" w:hAnsiTheme="minorHAnsi"/>
        </w:rPr>
      </w:pPr>
    </w:p>
    <w:p w:rsidR="002357EC" w:rsidRDefault="002357EC" w:rsidP="007E6816">
      <w:pPr>
        <w:pStyle w:val="Title"/>
        <w:jc w:val="both"/>
        <w:rPr>
          <w:rFonts w:asciiTheme="minorHAnsi" w:hAnsiTheme="minorHAnsi"/>
        </w:rPr>
      </w:pPr>
    </w:p>
    <w:p w:rsidR="00F132F3" w:rsidRPr="00130771" w:rsidRDefault="005F6C3E" w:rsidP="007E6816">
      <w:pPr>
        <w:pStyle w:val="Title"/>
        <w:jc w:val="both"/>
        <w:rPr>
          <w:rFonts w:asciiTheme="minorHAnsi" w:hAnsiTheme="minorHAnsi"/>
          <w:b w:val="0"/>
        </w:rPr>
      </w:pPr>
      <w:r w:rsidRPr="00130771">
        <w:rPr>
          <w:rFonts w:asciiTheme="minorHAnsi" w:hAnsiTheme="minorHAnsi"/>
        </w:rPr>
        <w:lastRenderedPageBreak/>
        <w:t xml:space="preserve">Introduction </w:t>
      </w:r>
    </w:p>
    <w:p w:rsidR="00F132F3" w:rsidRPr="00130771" w:rsidRDefault="00F132F3" w:rsidP="00F132F3">
      <w:pPr>
        <w:jc w:val="both"/>
        <w:rPr>
          <w:rFonts w:asciiTheme="minorHAnsi" w:hAnsiTheme="minorHAnsi" w:cs="Arial"/>
          <w:sz w:val="24"/>
        </w:rPr>
      </w:pPr>
    </w:p>
    <w:p w:rsidR="00CD6146" w:rsidRPr="00130771" w:rsidRDefault="002357EC" w:rsidP="00F132F3">
      <w:pPr>
        <w:jc w:val="both"/>
        <w:rPr>
          <w:rFonts w:asciiTheme="minorHAnsi" w:hAnsiTheme="minorHAnsi" w:cs="Arial"/>
          <w:sz w:val="24"/>
        </w:rPr>
      </w:pPr>
      <w:r>
        <w:rPr>
          <w:rFonts w:asciiTheme="minorHAnsi" w:hAnsiTheme="minorHAnsi" w:cs="Arial"/>
          <w:sz w:val="24"/>
        </w:rPr>
        <w:t xml:space="preserve">We in </w:t>
      </w:r>
      <w:r w:rsidR="00070FEC">
        <w:rPr>
          <w:rFonts w:asciiTheme="minorHAnsi" w:hAnsiTheme="minorHAnsi" w:cs="Arial"/>
          <w:sz w:val="24"/>
        </w:rPr>
        <w:t>Churchtown</w:t>
      </w:r>
      <w:r>
        <w:rPr>
          <w:rFonts w:asciiTheme="minorHAnsi" w:hAnsiTheme="minorHAnsi" w:cs="Arial"/>
          <w:sz w:val="24"/>
        </w:rPr>
        <w:t xml:space="preserve"> Primary </w:t>
      </w:r>
      <w:r w:rsidR="00F50208" w:rsidRPr="00130771">
        <w:rPr>
          <w:rFonts w:asciiTheme="minorHAnsi" w:hAnsiTheme="minorHAnsi" w:cs="Arial"/>
          <w:sz w:val="24"/>
        </w:rPr>
        <w:t>School</w:t>
      </w:r>
      <w:r>
        <w:rPr>
          <w:rFonts w:asciiTheme="minorHAnsi" w:hAnsiTheme="minorHAnsi" w:cs="Arial"/>
          <w:sz w:val="24"/>
        </w:rPr>
        <w:t xml:space="preserve"> </w:t>
      </w:r>
      <w:r w:rsidR="005F6C3E" w:rsidRPr="00130771">
        <w:rPr>
          <w:rFonts w:asciiTheme="minorHAnsi" w:hAnsiTheme="minorHAnsi" w:cs="Arial"/>
          <w:sz w:val="24"/>
        </w:rPr>
        <w:t>are committed to the provision of a happy and se</w:t>
      </w:r>
      <w:r w:rsidR="006B69FE" w:rsidRPr="00130771">
        <w:rPr>
          <w:rFonts w:asciiTheme="minorHAnsi" w:hAnsiTheme="minorHAnsi" w:cs="Arial"/>
          <w:sz w:val="24"/>
        </w:rPr>
        <w:t>cure environment for every child.</w:t>
      </w:r>
    </w:p>
    <w:p w:rsidR="006806DC" w:rsidRPr="00130771" w:rsidRDefault="006806DC" w:rsidP="00F132F3">
      <w:pPr>
        <w:jc w:val="both"/>
        <w:rPr>
          <w:rFonts w:asciiTheme="minorHAnsi" w:hAnsiTheme="minorHAnsi" w:cs="Arial"/>
          <w:sz w:val="24"/>
        </w:rPr>
      </w:pPr>
    </w:p>
    <w:p w:rsidR="00680A27" w:rsidRPr="00130771" w:rsidRDefault="004949F7" w:rsidP="00F132F3">
      <w:pPr>
        <w:jc w:val="both"/>
        <w:rPr>
          <w:rFonts w:asciiTheme="minorHAnsi" w:hAnsiTheme="minorHAnsi" w:cs="Arial"/>
          <w:sz w:val="24"/>
        </w:rPr>
      </w:pPr>
      <w:r w:rsidRPr="00130771">
        <w:rPr>
          <w:rFonts w:asciiTheme="minorHAnsi" w:hAnsiTheme="minorHAnsi" w:cs="Arial"/>
          <w:sz w:val="24"/>
        </w:rPr>
        <w:t>We believe in the dignity and worth of each individual</w:t>
      </w:r>
      <w:r w:rsidR="00CD6146" w:rsidRPr="00130771">
        <w:rPr>
          <w:rFonts w:asciiTheme="minorHAnsi" w:hAnsiTheme="minorHAnsi" w:cs="Arial"/>
          <w:sz w:val="24"/>
        </w:rPr>
        <w:t>.</w:t>
      </w:r>
      <w:r w:rsidR="0091059B" w:rsidRPr="00130771">
        <w:rPr>
          <w:rFonts w:asciiTheme="minorHAnsi" w:hAnsiTheme="minorHAnsi" w:cs="Arial"/>
          <w:sz w:val="24"/>
        </w:rPr>
        <w:t xml:space="preserve"> </w:t>
      </w:r>
      <w:r w:rsidR="00CD6146" w:rsidRPr="00130771">
        <w:rPr>
          <w:rFonts w:asciiTheme="minorHAnsi" w:hAnsiTheme="minorHAnsi" w:cs="Arial"/>
          <w:sz w:val="24"/>
        </w:rPr>
        <w:t xml:space="preserve">Accordingly, we work to create an environment within which positive </w:t>
      </w:r>
      <w:r w:rsidR="002001E1" w:rsidRPr="00130771">
        <w:rPr>
          <w:rFonts w:asciiTheme="minorHAnsi" w:hAnsiTheme="minorHAnsi" w:cs="Arial"/>
          <w:sz w:val="24"/>
        </w:rPr>
        <w:t xml:space="preserve">relationships are </w:t>
      </w:r>
      <w:r w:rsidR="00CD6146" w:rsidRPr="00130771">
        <w:rPr>
          <w:rFonts w:asciiTheme="minorHAnsi" w:hAnsiTheme="minorHAnsi" w:cs="Arial"/>
          <w:sz w:val="24"/>
        </w:rPr>
        <w:t xml:space="preserve">fostered </w:t>
      </w:r>
      <w:r w:rsidR="0091059B" w:rsidRPr="00130771">
        <w:rPr>
          <w:rFonts w:asciiTheme="minorHAnsi" w:hAnsiTheme="minorHAnsi" w:cs="Arial"/>
          <w:sz w:val="24"/>
        </w:rPr>
        <w:t>and actively promote</w:t>
      </w:r>
      <w:r w:rsidR="00CD6146" w:rsidRPr="00130771">
        <w:rPr>
          <w:rFonts w:asciiTheme="minorHAnsi" w:hAnsiTheme="minorHAnsi" w:cs="Arial"/>
          <w:sz w:val="24"/>
        </w:rPr>
        <w:t xml:space="preserve"> the</w:t>
      </w:r>
      <w:r w:rsidR="0091059B" w:rsidRPr="00130771">
        <w:rPr>
          <w:rFonts w:asciiTheme="minorHAnsi" w:hAnsiTheme="minorHAnsi" w:cs="Arial"/>
          <w:sz w:val="24"/>
        </w:rPr>
        <w:t xml:space="preserve"> </w:t>
      </w:r>
      <w:r w:rsidR="00CD6146" w:rsidRPr="00130771">
        <w:rPr>
          <w:rFonts w:asciiTheme="minorHAnsi" w:hAnsiTheme="minorHAnsi" w:cs="Arial"/>
          <w:sz w:val="24"/>
        </w:rPr>
        <w:t>development of rights respecting</w:t>
      </w:r>
      <w:r w:rsidR="0091059B" w:rsidRPr="00130771">
        <w:rPr>
          <w:rFonts w:asciiTheme="minorHAnsi" w:hAnsiTheme="minorHAnsi" w:cs="Arial"/>
          <w:sz w:val="24"/>
        </w:rPr>
        <w:t xml:space="preserve"> relationships</w:t>
      </w:r>
      <w:r w:rsidR="00CD6146" w:rsidRPr="00130771">
        <w:rPr>
          <w:rFonts w:asciiTheme="minorHAnsi" w:hAnsiTheme="minorHAnsi" w:cs="Arial"/>
          <w:sz w:val="24"/>
        </w:rPr>
        <w:t>,</w:t>
      </w:r>
      <w:r w:rsidR="0091059B" w:rsidRPr="00130771">
        <w:rPr>
          <w:rFonts w:asciiTheme="minorHAnsi" w:hAnsiTheme="minorHAnsi" w:cs="Arial"/>
          <w:sz w:val="24"/>
        </w:rPr>
        <w:t xml:space="preserve"> between all</w:t>
      </w:r>
      <w:r w:rsidR="006D48E5" w:rsidRPr="00130771">
        <w:rPr>
          <w:rFonts w:asciiTheme="minorHAnsi" w:hAnsiTheme="minorHAnsi" w:cs="Arial"/>
          <w:sz w:val="24"/>
        </w:rPr>
        <w:t xml:space="preserve"> members of our school community. </w:t>
      </w:r>
      <w:r w:rsidR="002001E1" w:rsidRPr="00130771">
        <w:rPr>
          <w:rFonts w:asciiTheme="minorHAnsi" w:hAnsiTheme="minorHAnsi" w:cs="Arial"/>
          <w:sz w:val="24"/>
        </w:rPr>
        <w:t xml:space="preserve"> </w:t>
      </w:r>
      <w:r w:rsidR="00CD6146" w:rsidRPr="00130771">
        <w:rPr>
          <w:rFonts w:asciiTheme="minorHAnsi" w:hAnsiTheme="minorHAnsi" w:cs="Arial"/>
          <w:sz w:val="24"/>
        </w:rPr>
        <w:t xml:space="preserve">We aim to promote those </w:t>
      </w:r>
      <w:r w:rsidR="002001E1" w:rsidRPr="00130771">
        <w:rPr>
          <w:rFonts w:asciiTheme="minorHAnsi" w:hAnsiTheme="minorHAnsi" w:cs="Arial"/>
          <w:sz w:val="24"/>
        </w:rPr>
        <w:t>values, which</w:t>
      </w:r>
      <w:r w:rsidR="00CD6146" w:rsidRPr="00130771">
        <w:rPr>
          <w:rFonts w:asciiTheme="minorHAnsi" w:hAnsiTheme="minorHAnsi" w:cs="Arial"/>
          <w:sz w:val="24"/>
        </w:rPr>
        <w:t xml:space="preserve"> will make our pupils caring, responsible citizens</w:t>
      </w:r>
      <w:r w:rsidR="002001E1" w:rsidRPr="00130771">
        <w:rPr>
          <w:rFonts w:asciiTheme="minorHAnsi" w:hAnsiTheme="minorHAnsi" w:cs="Arial"/>
          <w:sz w:val="24"/>
        </w:rPr>
        <w:t xml:space="preserve">.  </w:t>
      </w:r>
      <w:r w:rsidR="005F6C3E" w:rsidRPr="00130771">
        <w:rPr>
          <w:rFonts w:asciiTheme="minorHAnsi" w:hAnsiTheme="minorHAnsi" w:cs="Arial"/>
          <w:sz w:val="24"/>
        </w:rPr>
        <w:t>In this way, we hop</w:t>
      </w:r>
      <w:r w:rsidRPr="00130771">
        <w:rPr>
          <w:rFonts w:asciiTheme="minorHAnsi" w:hAnsiTheme="minorHAnsi" w:cs="Arial"/>
          <w:sz w:val="24"/>
        </w:rPr>
        <w:t>e</w:t>
      </w:r>
      <w:r w:rsidR="005F6C3E" w:rsidRPr="00130771">
        <w:rPr>
          <w:rFonts w:asciiTheme="minorHAnsi" w:hAnsiTheme="minorHAnsi" w:cs="Arial"/>
          <w:sz w:val="24"/>
        </w:rPr>
        <w:t xml:space="preserve"> that all </w:t>
      </w:r>
      <w:r w:rsidR="0091059B" w:rsidRPr="00130771">
        <w:rPr>
          <w:rFonts w:asciiTheme="minorHAnsi" w:hAnsiTheme="minorHAnsi" w:cs="Arial"/>
          <w:sz w:val="24"/>
        </w:rPr>
        <w:t xml:space="preserve">our </w:t>
      </w:r>
      <w:r w:rsidR="005F6C3E" w:rsidRPr="00130771">
        <w:rPr>
          <w:rFonts w:asciiTheme="minorHAnsi" w:hAnsiTheme="minorHAnsi" w:cs="Arial"/>
          <w:sz w:val="24"/>
        </w:rPr>
        <w:t xml:space="preserve">pupils </w:t>
      </w:r>
      <w:r w:rsidR="0091059B" w:rsidRPr="00130771">
        <w:rPr>
          <w:rFonts w:asciiTheme="minorHAnsi" w:hAnsiTheme="minorHAnsi" w:cs="Arial"/>
          <w:sz w:val="24"/>
        </w:rPr>
        <w:t xml:space="preserve">will </w:t>
      </w:r>
      <w:r w:rsidR="005F6C3E" w:rsidRPr="00130771">
        <w:rPr>
          <w:rFonts w:asciiTheme="minorHAnsi" w:hAnsiTheme="minorHAnsi" w:cs="Arial"/>
          <w:sz w:val="24"/>
        </w:rPr>
        <w:t>feel confident and secure in their own personal worth as a member of our School Community.</w:t>
      </w:r>
    </w:p>
    <w:p w:rsidR="00680A27" w:rsidRPr="00130771" w:rsidRDefault="00680A27" w:rsidP="00F132F3">
      <w:pPr>
        <w:jc w:val="both"/>
        <w:rPr>
          <w:rFonts w:asciiTheme="minorHAnsi" w:hAnsiTheme="minorHAnsi" w:cs="Arial"/>
          <w:sz w:val="24"/>
        </w:rPr>
      </w:pPr>
    </w:p>
    <w:p w:rsidR="004949F7" w:rsidRPr="00130771" w:rsidRDefault="005617DE" w:rsidP="00F132F3">
      <w:pPr>
        <w:jc w:val="both"/>
        <w:rPr>
          <w:rFonts w:asciiTheme="minorHAnsi" w:hAnsiTheme="minorHAnsi"/>
          <w:b/>
          <w:sz w:val="28"/>
        </w:rPr>
      </w:pPr>
      <w:r w:rsidRPr="00130771">
        <w:rPr>
          <w:rFonts w:asciiTheme="minorHAnsi" w:hAnsiTheme="minorHAnsi"/>
          <w:b/>
          <w:sz w:val="28"/>
        </w:rPr>
        <w:t xml:space="preserve">Principles and values </w:t>
      </w:r>
    </w:p>
    <w:p w:rsidR="005617DE" w:rsidRPr="00130771" w:rsidRDefault="005617DE" w:rsidP="00F132F3">
      <w:pPr>
        <w:jc w:val="both"/>
        <w:rPr>
          <w:rFonts w:asciiTheme="minorHAnsi" w:hAnsiTheme="minorHAnsi"/>
          <w:sz w:val="24"/>
        </w:rPr>
      </w:pPr>
    </w:p>
    <w:p w:rsidR="005617DE" w:rsidRDefault="005617DE" w:rsidP="002357EC">
      <w:pPr>
        <w:pStyle w:val="ListParagraph"/>
        <w:numPr>
          <w:ilvl w:val="0"/>
          <w:numId w:val="48"/>
        </w:numPr>
        <w:jc w:val="both"/>
        <w:rPr>
          <w:rFonts w:asciiTheme="minorHAnsi" w:hAnsiTheme="minorHAnsi"/>
          <w:sz w:val="24"/>
        </w:rPr>
      </w:pPr>
      <w:r w:rsidRPr="002357EC">
        <w:rPr>
          <w:rFonts w:asciiTheme="minorHAnsi" w:hAnsiTheme="minorHAnsi"/>
          <w:sz w:val="24"/>
        </w:rPr>
        <w:t>Pupils have a right to learn in a safe and supportive environment, free from intimidation and fear.</w:t>
      </w:r>
    </w:p>
    <w:p w:rsidR="002357EC" w:rsidRPr="002357EC" w:rsidRDefault="002357EC" w:rsidP="002357EC">
      <w:pPr>
        <w:ind w:left="360"/>
        <w:jc w:val="both"/>
        <w:rPr>
          <w:rFonts w:asciiTheme="minorHAnsi" w:hAnsiTheme="minorHAnsi"/>
          <w:sz w:val="24"/>
        </w:rPr>
      </w:pPr>
    </w:p>
    <w:p w:rsidR="002357EC" w:rsidRPr="002357EC" w:rsidRDefault="00CD6146" w:rsidP="002357EC">
      <w:pPr>
        <w:pStyle w:val="ListParagraph"/>
        <w:numPr>
          <w:ilvl w:val="0"/>
          <w:numId w:val="48"/>
        </w:numPr>
        <w:jc w:val="both"/>
        <w:rPr>
          <w:rFonts w:asciiTheme="minorHAnsi" w:hAnsiTheme="minorHAnsi" w:cs="Arial"/>
          <w:sz w:val="24"/>
        </w:rPr>
      </w:pPr>
      <w:r w:rsidRPr="002357EC">
        <w:rPr>
          <w:rFonts w:asciiTheme="minorHAnsi" w:hAnsiTheme="minorHAnsi"/>
          <w:sz w:val="24"/>
        </w:rPr>
        <w:t xml:space="preserve">The welfare and </w:t>
      </w:r>
      <w:r w:rsidR="005617DE" w:rsidRPr="002357EC">
        <w:rPr>
          <w:rFonts w:asciiTheme="minorHAnsi" w:hAnsiTheme="minorHAnsi"/>
          <w:sz w:val="24"/>
        </w:rPr>
        <w:t xml:space="preserve">well-being needs </w:t>
      </w:r>
      <w:r w:rsidR="00C80F45" w:rsidRPr="002357EC">
        <w:rPr>
          <w:rFonts w:asciiTheme="minorHAnsi" w:hAnsiTheme="minorHAnsi"/>
          <w:sz w:val="24"/>
        </w:rPr>
        <w:t>of all children</w:t>
      </w:r>
      <w:r w:rsidR="005617DE" w:rsidRPr="002357EC">
        <w:rPr>
          <w:rFonts w:asciiTheme="minorHAnsi" w:hAnsiTheme="minorHAnsi"/>
          <w:sz w:val="24"/>
        </w:rPr>
        <w:t xml:space="preserve"> are paramount and pupils’ needs, whether </w:t>
      </w:r>
      <w:r w:rsidR="00161C62" w:rsidRPr="002357EC">
        <w:rPr>
          <w:rFonts w:asciiTheme="minorHAnsi" w:hAnsiTheme="minorHAnsi"/>
          <w:sz w:val="24"/>
        </w:rPr>
        <w:t>pupils displaying bullying behaviour or</w:t>
      </w:r>
      <w:r w:rsidR="002001E1" w:rsidRPr="002357EC">
        <w:rPr>
          <w:rFonts w:asciiTheme="minorHAnsi" w:hAnsiTheme="minorHAnsi"/>
          <w:sz w:val="24"/>
        </w:rPr>
        <w:t xml:space="preserve"> the</w:t>
      </w:r>
      <w:r w:rsidR="00161C62" w:rsidRPr="002357EC">
        <w:rPr>
          <w:rFonts w:asciiTheme="minorHAnsi" w:hAnsiTheme="minorHAnsi"/>
          <w:sz w:val="24"/>
        </w:rPr>
        <w:t xml:space="preserve"> targeted pupil are</w:t>
      </w:r>
      <w:r w:rsidR="006078EE" w:rsidRPr="002357EC">
        <w:rPr>
          <w:rFonts w:asciiTheme="minorHAnsi" w:hAnsiTheme="minorHAnsi"/>
          <w:sz w:val="24"/>
        </w:rPr>
        <w:t xml:space="preserve"> our </w:t>
      </w:r>
      <w:r w:rsidR="00161C62" w:rsidRPr="002357EC">
        <w:rPr>
          <w:rFonts w:asciiTheme="minorHAnsi" w:hAnsiTheme="minorHAnsi"/>
          <w:sz w:val="24"/>
        </w:rPr>
        <w:t>priority</w:t>
      </w:r>
      <w:r w:rsidRPr="002357EC">
        <w:rPr>
          <w:rFonts w:asciiTheme="minorHAnsi" w:hAnsiTheme="minorHAnsi"/>
          <w:sz w:val="24"/>
        </w:rPr>
        <w:t xml:space="preserve">. </w:t>
      </w:r>
      <w:r w:rsidR="002001E1" w:rsidRPr="002357EC">
        <w:rPr>
          <w:rFonts w:asciiTheme="minorHAnsi" w:hAnsiTheme="minorHAnsi"/>
          <w:sz w:val="24"/>
        </w:rPr>
        <w:t xml:space="preserve"> </w:t>
      </w:r>
    </w:p>
    <w:p w:rsidR="002357EC" w:rsidRPr="002357EC" w:rsidRDefault="002357EC" w:rsidP="002357EC">
      <w:pPr>
        <w:jc w:val="both"/>
        <w:rPr>
          <w:rFonts w:asciiTheme="minorHAnsi" w:hAnsiTheme="minorHAnsi" w:cs="Arial"/>
          <w:sz w:val="24"/>
        </w:rPr>
      </w:pPr>
    </w:p>
    <w:p w:rsidR="002357EC" w:rsidRPr="002357EC" w:rsidRDefault="00CD6146" w:rsidP="002357EC">
      <w:pPr>
        <w:pStyle w:val="ListParagraph"/>
        <w:numPr>
          <w:ilvl w:val="0"/>
          <w:numId w:val="48"/>
        </w:numPr>
        <w:jc w:val="both"/>
        <w:rPr>
          <w:rFonts w:asciiTheme="minorHAnsi" w:hAnsiTheme="minorHAnsi" w:cs="Arial"/>
          <w:sz w:val="24"/>
        </w:rPr>
      </w:pPr>
      <w:r w:rsidRPr="002357EC">
        <w:rPr>
          <w:rFonts w:asciiTheme="minorHAnsi" w:hAnsiTheme="minorHAnsi"/>
          <w:sz w:val="24"/>
        </w:rPr>
        <w:t>Pupils</w:t>
      </w:r>
      <w:r w:rsidR="002001E1" w:rsidRPr="002357EC">
        <w:rPr>
          <w:rFonts w:asciiTheme="minorHAnsi" w:hAnsiTheme="minorHAnsi"/>
          <w:sz w:val="24"/>
        </w:rPr>
        <w:t>’</w:t>
      </w:r>
      <w:r w:rsidR="005617DE" w:rsidRPr="002357EC">
        <w:rPr>
          <w:rFonts w:asciiTheme="minorHAnsi" w:hAnsiTheme="minorHAnsi"/>
          <w:sz w:val="24"/>
        </w:rPr>
        <w:t xml:space="preserve"> need</w:t>
      </w:r>
      <w:r w:rsidRPr="002357EC">
        <w:rPr>
          <w:rFonts w:asciiTheme="minorHAnsi" w:hAnsiTheme="minorHAnsi"/>
          <w:sz w:val="24"/>
        </w:rPr>
        <w:t>s</w:t>
      </w:r>
      <w:r w:rsidR="002001E1" w:rsidRPr="002357EC">
        <w:rPr>
          <w:rFonts w:asciiTheme="minorHAnsi" w:hAnsiTheme="minorHAnsi"/>
          <w:sz w:val="24"/>
        </w:rPr>
        <w:t xml:space="preserve"> must</w:t>
      </w:r>
      <w:r w:rsidR="005617DE" w:rsidRPr="002357EC">
        <w:rPr>
          <w:rFonts w:asciiTheme="minorHAnsi" w:hAnsiTheme="minorHAnsi"/>
          <w:sz w:val="24"/>
        </w:rPr>
        <w:t xml:space="preserve"> be </w:t>
      </w:r>
      <w:r w:rsidR="002001E1" w:rsidRPr="002357EC">
        <w:rPr>
          <w:rFonts w:asciiTheme="minorHAnsi" w:hAnsiTheme="minorHAnsi"/>
          <w:sz w:val="24"/>
        </w:rPr>
        <w:t xml:space="preserve">separated from their behaviour.  </w:t>
      </w:r>
    </w:p>
    <w:p w:rsidR="002357EC" w:rsidRPr="002357EC" w:rsidRDefault="002357EC" w:rsidP="002357EC">
      <w:pPr>
        <w:jc w:val="both"/>
        <w:rPr>
          <w:rFonts w:asciiTheme="minorHAnsi" w:hAnsiTheme="minorHAnsi" w:cs="Arial"/>
          <w:sz w:val="24"/>
        </w:rPr>
      </w:pPr>
    </w:p>
    <w:p w:rsidR="002357EC" w:rsidRDefault="002001E1" w:rsidP="00F132F3">
      <w:pPr>
        <w:pStyle w:val="ListParagraph"/>
        <w:numPr>
          <w:ilvl w:val="0"/>
          <w:numId w:val="48"/>
        </w:numPr>
        <w:jc w:val="both"/>
        <w:rPr>
          <w:rFonts w:asciiTheme="minorHAnsi" w:hAnsiTheme="minorHAnsi" w:cs="Arial"/>
          <w:sz w:val="24"/>
        </w:rPr>
      </w:pPr>
      <w:r w:rsidRPr="002357EC">
        <w:rPr>
          <w:rFonts w:asciiTheme="minorHAnsi" w:hAnsiTheme="minorHAnsi"/>
          <w:sz w:val="24"/>
        </w:rPr>
        <w:t>I</w:t>
      </w:r>
      <w:r w:rsidR="005617DE" w:rsidRPr="002357EC">
        <w:rPr>
          <w:rFonts w:asciiTheme="minorHAnsi" w:hAnsiTheme="minorHAnsi" w:cs="Arial"/>
          <w:bCs/>
          <w:sz w:val="24"/>
        </w:rPr>
        <w:t xml:space="preserve">n our </w:t>
      </w:r>
      <w:r w:rsidRPr="002357EC">
        <w:rPr>
          <w:rFonts w:asciiTheme="minorHAnsi" w:hAnsiTheme="minorHAnsi" w:cs="Arial"/>
          <w:sz w:val="24"/>
        </w:rPr>
        <w:t>school,</w:t>
      </w:r>
      <w:r w:rsidR="005617DE" w:rsidRPr="002357EC">
        <w:rPr>
          <w:rFonts w:asciiTheme="minorHAnsi" w:hAnsiTheme="minorHAnsi" w:cs="Arial"/>
          <w:sz w:val="24"/>
        </w:rPr>
        <w:t xml:space="preserve"> we do not w</w:t>
      </w:r>
      <w:r w:rsidR="00150A82" w:rsidRPr="002357EC">
        <w:rPr>
          <w:rFonts w:asciiTheme="minorHAnsi" w:hAnsiTheme="minorHAnsi" w:cs="Arial"/>
          <w:sz w:val="24"/>
        </w:rPr>
        <w:t>ant to label pupils unfairly so</w:t>
      </w:r>
      <w:r w:rsidR="005617DE" w:rsidRPr="002357EC">
        <w:rPr>
          <w:rFonts w:asciiTheme="minorHAnsi" w:hAnsiTheme="minorHAnsi" w:cs="Arial"/>
          <w:sz w:val="24"/>
        </w:rPr>
        <w:t xml:space="preserve"> we use the term </w:t>
      </w:r>
      <w:r w:rsidR="005617DE" w:rsidRPr="002357EC">
        <w:rPr>
          <w:rFonts w:asciiTheme="minorHAnsi" w:hAnsiTheme="minorHAnsi" w:cs="Arial"/>
          <w:i/>
          <w:sz w:val="24"/>
        </w:rPr>
        <w:t>‘child who has been bullied’</w:t>
      </w:r>
      <w:r w:rsidR="005617DE" w:rsidRPr="002357EC">
        <w:rPr>
          <w:rFonts w:asciiTheme="minorHAnsi" w:hAnsiTheme="minorHAnsi" w:cs="Arial"/>
          <w:sz w:val="24"/>
        </w:rPr>
        <w:t xml:space="preserve">, or </w:t>
      </w:r>
      <w:r w:rsidR="005617DE" w:rsidRPr="002357EC">
        <w:rPr>
          <w:rFonts w:asciiTheme="minorHAnsi" w:hAnsiTheme="minorHAnsi" w:cs="Arial"/>
          <w:i/>
          <w:sz w:val="24"/>
        </w:rPr>
        <w:t>‘target of bullying’</w:t>
      </w:r>
      <w:r w:rsidR="00150A82" w:rsidRPr="002357EC">
        <w:rPr>
          <w:rFonts w:asciiTheme="minorHAnsi" w:hAnsiTheme="minorHAnsi" w:cs="Arial"/>
          <w:sz w:val="24"/>
        </w:rPr>
        <w:t xml:space="preserve"> instead of </w:t>
      </w:r>
      <w:r w:rsidR="00150A82" w:rsidRPr="002357EC">
        <w:rPr>
          <w:rFonts w:asciiTheme="minorHAnsi" w:hAnsiTheme="minorHAnsi" w:cs="Arial"/>
          <w:i/>
          <w:sz w:val="24"/>
        </w:rPr>
        <w:t>Victim</w:t>
      </w:r>
      <w:r w:rsidR="005617DE" w:rsidRPr="002357EC">
        <w:rPr>
          <w:rFonts w:asciiTheme="minorHAnsi" w:hAnsiTheme="minorHAnsi" w:cs="Arial"/>
          <w:sz w:val="24"/>
        </w:rPr>
        <w:t>.</w:t>
      </w:r>
      <w:r w:rsidR="00150A82" w:rsidRPr="002357EC">
        <w:rPr>
          <w:rFonts w:asciiTheme="minorHAnsi" w:hAnsiTheme="minorHAnsi" w:cs="Arial"/>
          <w:sz w:val="24"/>
        </w:rPr>
        <w:t xml:space="preserve"> </w:t>
      </w:r>
      <w:r w:rsidRPr="002357EC">
        <w:rPr>
          <w:rFonts w:asciiTheme="minorHAnsi" w:hAnsiTheme="minorHAnsi" w:cs="Arial"/>
          <w:sz w:val="24"/>
        </w:rPr>
        <w:t xml:space="preserve"> </w:t>
      </w:r>
      <w:r w:rsidR="00150A82" w:rsidRPr="002357EC">
        <w:rPr>
          <w:rFonts w:asciiTheme="minorHAnsi" w:hAnsiTheme="minorHAnsi" w:cs="Arial"/>
          <w:sz w:val="24"/>
        </w:rPr>
        <w:t xml:space="preserve">Also instead of </w:t>
      </w:r>
      <w:r w:rsidR="00115FE5" w:rsidRPr="002357EC">
        <w:rPr>
          <w:rFonts w:asciiTheme="minorHAnsi" w:hAnsiTheme="minorHAnsi" w:cs="Arial"/>
          <w:sz w:val="24"/>
        </w:rPr>
        <w:t xml:space="preserve">describing a </w:t>
      </w:r>
      <w:r w:rsidR="00CD6146" w:rsidRPr="002357EC">
        <w:rPr>
          <w:rFonts w:asciiTheme="minorHAnsi" w:hAnsiTheme="minorHAnsi" w:cs="Arial"/>
          <w:sz w:val="24"/>
        </w:rPr>
        <w:t>pupil as ‘</w:t>
      </w:r>
      <w:r w:rsidR="00CD6146" w:rsidRPr="002357EC">
        <w:rPr>
          <w:rFonts w:asciiTheme="minorHAnsi" w:hAnsiTheme="minorHAnsi" w:cs="Arial"/>
          <w:i/>
          <w:sz w:val="24"/>
        </w:rPr>
        <w:t xml:space="preserve">a </w:t>
      </w:r>
      <w:r w:rsidR="00150A82" w:rsidRPr="002357EC">
        <w:rPr>
          <w:rFonts w:asciiTheme="minorHAnsi" w:hAnsiTheme="minorHAnsi" w:cs="Arial"/>
          <w:bCs/>
          <w:i/>
          <w:sz w:val="24"/>
        </w:rPr>
        <w:t>bully</w:t>
      </w:r>
      <w:r w:rsidR="00CD6146" w:rsidRPr="002357EC">
        <w:rPr>
          <w:rFonts w:asciiTheme="minorHAnsi" w:hAnsiTheme="minorHAnsi" w:cs="Arial"/>
          <w:bCs/>
          <w:i/>
          <w:sz w:val="24"/>
        </w:rPr>
        <w:t>’,</w:t>
      </w:r>
      <w:r w:rsidR="005617DE" w:rsidRPr="002357EC">
        <w:rPr>
          <w:rFonts w:asciiTheme="minorHAnsi" w:hAnsiTheme="minorHAnsi" w:cs="Arial"/>
          <w:sz w:val="24"/>
        </w:rPr>
        <w:t xml:space="preserve"> </w:t>
      </w:r>
      <w:r w:rsidR="0073512B" w:rsidRPr="002357EC">
        <w:rPr>
          <w:rFonts w:asciiTheme="minorHAnsi" w:hAnsiTheme="minorHAnsi" w:cs="Arial"/>
          <w:sz w:val="24"/>
        </w:rPr>
        <w:t xml:space="preserve">we </w:t>
      </w:r>
      <w:r w:rsidR="005617DE" w:rsidRPr="002357EC">
        <w:rPr>
          <w:rFonts w:asciiTheme="minorHAnsi" w:hAnsiTheme="minorHAnsi" w:cs="Arial"/>
          <w:sz w:val="24"/>
        </w:rPr>
        <w:t xml:space="preserve">will use the term </w:t>
      </w:r>
      <w:r w:rsidR="005617DE" w:rsidRPr="002357EC">
        <w:rPr>
          <w:rFonts w:asciiTheme="minorHAnsi" w:hAnsiTheme="minorHAnsi" w:cs="Arial"/>
          <w:i/>
          <w:sz w:val="24"/>
        </w:rPr>
        <w:t>‘</w:t>
      </w:r>
      <w:r w:rsidR="00115FE5" w:rsidRPr="002357EC">
        <w:rPr>
          <w:rFonts w:asciiTheme="minorHAnsi" w:hAnsiTheme="minorHAnsi" w:cs="Arial"/>
          <w:i/>
          <w:sz w:val="24"/>
        </w:rPr>
        <w:t>pupil</w:t>
      </w:r>
      <w:r w:rsidR="005617DE" w:rsidRPr="002357EC">
        <w:rPr>
          <w:rFonts w:asciiTheme="minorHAnsi" w:hAnsiTheme="minorHAnsi" w:cs="Arial"/>
          <w:i/>
          <w:sz w:val="24"/>
        </w:rPr>
        <w:t xml:space="preserve"> who is displaying bullying behaviour’</w:t>
      </w:r>
      <w:r w:rsidR="005617DE" w:rsidRPr="002357EC">
        <w:rPr>
          <w:rFonts w:asciiTheme="minorHAnsi" w:hAnsiTheme="minorHAnsi" w:cs="Arial"/>
          <w:sz w:val="24"/>
        </w:rPr>
        <w:t>.</w:t>
      </w:r>
      <w:r w:rsidR="006078EE" w:rsidRPr="002357EC">
        <w:rPr>
          <w:rFonts w:asciiTheme="minorHAnsi" w:hAnsiTheme="minorHAnsi" w:cs="Arial"/>
          <w:sz w:val="24"/>
        </w:rPr>
        <w:t xml:space="preserve"> </w:t>
      </w:r>
      <w:r w:rsidRPr="002357EC">
        <w:rPr>
          <w:rFonts w:asciiTheme="minorHAnsi" w:hAnsiTheme="minorHAnsi" w:cs="Arial"/>
          <w:sz w:val="24"/>
        </w:rPr>
        <w:t xml:space="preserve"> </w:t>
      </w:r>
      <w:r w:rsidR="00CD6146" w:rsidRPr="002357EC">
        <w:rPr>
          <w:rFonts w:asciiTheme="minorHAnsi" w:hAnsiTheme="minorHAnsi" w:cs="Arial"/>
          <w:sz w:val="24"/>
        </w:rPr>
        <w:t xml:space="preserve">In this </w:t>
      </w:r>
      <w:r w:rsidRPr="002357EC">
        <w:rPr>
          <w:rFonts w:asciiTheme="minorHAnsi" w:hAnsiTheme="minorHAnsi" w:cs="Arial"/>
          <w:sz w:val="24"/>
        </w:rPr>
        <w:t>way,</w:t>
      </w:r>
      <w:r w:rsidR="00CD6146" w:rsidRPr="002357EC">
        <w:rPr>
          <w:rFonts w:asciiTheme="minorHAnsi" w:hAnsiTheme="minorHAnsi" w:cs="Arial"/>
          <w:sz w:val="24"/>
        </w:rPr>
        <w:t xml:space="preserve"> we are s</w:t>
      </w:r>
      <w:r w:rsidR="006078EE" w:rsidRPr="002357EC">
        <w:rPr>
          <w:rFonts w:asciiTheme="minorHAnsi" w:hAnsiTheme="minorHAnsi" w:cs="Arial"/>
          <w:sz w:val="24"/>
        </w:rPr>
        <w:t xml:space="preserve">eparating the pupil from </w:t>
      </w:r>
      <w:r w:rsidR="00115FE5" w:rsidRPr="002357EC">
        <w:rPr>
          <w:rFonts w:asciiTheme="minorHAnsi" w:hAnsiTheme="minorHAnsi" w:cs="Arial"/>
          <w:sz w:val="24"/>
        </w:rPr>
        <w:t>his/her</w:t>
      </w:r>
      <w:r w:rsidR="006078EE" w:rsidRPr="002357EC">
        <w:rPr>
          <w:rFonts w:asciiTheme="minorHAnsi" w:hAnsiTheme="minorHAnsi" w:cs="Arial"/>
          <w:sz w:val="24"/>
        </w:rPr>
        <w:t xml:space="preserve"> unacceptable behaviour, emphasising </w:t>
      </w:r>
      <w:r w:rsidR="00CD6146" w:rsidRPr="002357EC">
        <w:rPr>
          <w:rFonts w:asciiTheme="minorHAnsi" w:hAnsiTheme="minorHAnsi" w:cs="Arial"/>
          <w:sz w:val="24"/>
        </w:rPr>
        <w:t xml:space="preserve">that </w:t>
      </w:r>
      <w:r w:rsidR="006078EE" w:rsidRPr="002357EC">
        <w:rPr>
          <w:rFonts w:asciiTheme="minorHAnsi" w:hAnsiTheme="minorHAnsi" w:cs="Arial"/>
          <w:sz w:val="24"/>
        </w:rPr>
        <w:t xml:space="preserve">this </w:t>
      </w:r>
      <w:r w:rsidR="00CD6146" w:rsidRPr="002357EC">
        <w:rPr>
          <w:rFonts w:asciiTheme="minorHAnsi" w:hAnsiTheme="minorHAnsi" w:cs="Arial"/>
          <w:sz w:val="24"/>
        </w:rPr>
        <w:t xml:space="preserve">pupil’s </w:t>
      </w:r>
      <w:r w:rsidR="006078EE" w:rsidRPr="002357EC">
        <w:rPr>
          <w:rFonts w:asciiTheme="minorHAnsi" w:hAnsiTheme="minorHAnsi" w:cs="Arial"/>
          <w:sz w:val="24"/>
        </w:rPr>
        <w:t xml:space="preserve">behaviour can change. </w:t>
      </w:r>
    </w:p>
    <w:p w:rsidR="002357EC" w:rsidRPr="002357EC" w:rsidRDefault="002357EC" w:rsidP="002357EC">
      <w:pPr>
        <w:jc w:val="both"/>
        <w:rPr>
          <w:rFonts w:asciiTheme="minorHAnsi" w:hAnsiTheme="minorHAnsi" w:cs="Arial"/>
          <w:sz w:val="24"/>
        </w:rPr>
      </w:pPr>
    </w:p>
    <w:p w:rsidR="005617DE" w:rsidRPr="002357EC" w:rsidRDefault="005617DE" w:rsidP="00F132F3">
      <w:pPr>
        <w:pStyle w:val="ListParagraph"/>
        <w:numPr>
          <w:ilvl w:val="0"/>
          <w:numId w:val="48"/>
        </w:numPr>
        <w:jc w:val="both"/>
        <w:rPr>
          <w:rFonts w:asciiTheme="minorHAnsi" w:hAnsiTheme="minorHAnsi" w:cs="Arial"/>
          <w:sz w:val="24"/>
        </w:rPr>
      </w:pPr>
      <w:r w:rsidRPr="002357EC">
        <w:rPr>
          <w:rFonts w:asciiTheme="minorHAnsi" w:hAnsiTheme="minorHAnsi"/>
          <w:sz w:val="24"/>
        </w:rPr>
        <w:t xml:space="preserve">When bullying concerns are </w:t>
      </w:r>
      <w:r w:rsidR="008045D1" w:rsidRPr="002357EC">
        <w:rPr>
          <w:rFonts w:asciiTheme="minorHAnsi" w:hAnsiTheme="minorHAnsi"/>
          <w:sz w:val="24"/>
        </w:rPr>
        <w:t>identified,</w:t>
      </w:r>
      <w:r w:rsidRPr="002357EC">
        <w:rPr>
          <w:rFonts w:asciiTheme="minorHAnsi" w:hAnsiTheme="minorHAnsi"/>
          <w:sz w:val="24"/>
        </w:rPr>
        <w:t xml:space="preserve"> our school </w:t>
      </w:r>
      <w:r w:rsidR="00CC2C02" w:rsidRPr="002357EC">
        <w:rPr>
          <w:rFonts w:asciiTheme="minorHAnsi" w:hAnsiTheme="minorHAnsi"/>
          <w:sz w:val="24"/>
        </w:rPr>
        <w:t>will work in a ‘R</w:t>
      </w:r>
      <w:r w:rsidR="002379B0" w:rsidRPr="002357EC">
        <w:rPr>
          <w:rFonts w:asciiTheme="minorHAnsi" w:hAnsiTheme="minorHAnsi"/>
          <w:sz w:val="24"/>
        </w:rPr>
        <w:t>estorative</w:t>
      </w:r>
      <w:r w:rsidR="00CC2C02" w:rsidRPr="002357EC">
        <w:rPr>
          <w:rFonts w:asciiTheme="minorHAnsi" w:hAnsiTheme="minorHAnsi"/>
          <w:sz w:val="24"/>
        </w:rPr>
        <w:t>’</w:t>
      </w:r>
      <w:r w:rsidR="002379B0" w:rsidRPr="002357EC">
        <w:rPr>
          <w:rFonts w:asciiTheme="minorHAnsi" w:hAnsiTheme="minorHAnsi"/>
          <w:sz w:val="24"/>
        </w:rPr>
        <w:t xml:space="preserve"> and </w:t>
      </w:r>
      <w:r w:rsidR="00CC2C02" w:rsidRPr="002357EC">
        <w:rPr>
          <w:rFonts w:asciiTheme="minorHAnsi" w:hAnsiTheme="minorHAnsi"/>
          <w:sz w:val="24"/>
        </w:rPr>
        <w:t>‘</w:t>
      </w:r>
      <w:r w:rsidR="002379B0" w:rsidRPr="002357EC">
        <w:rPr>
          <w:rFonts w:asciiTheme="minorHAnsi" w:hAnsiTheme="minorHAnsi"/>
          <w:sz w:val="24"/>
        </w:rPr>
        <w:t>Solution Focu</w:t>
      </w:r>
      <w:r w:rsidRPr="002357EC">
        <w:rPr>
          <w:rFonts w:asciiTheme="minorHAnsi" w:hAnsiTheme="minorHAnsi"/>
          <w:sz w:val="24"/>
        </w:rPr>
        <w:t>sed</w:t>
      </w:r>
      <w:r w:rsidR="00CC2C02" w:rsidRPr="002357EC">
        <w:rPr>
          <w:rFonts w:asciiTheme="minorHAnsi" w:hAnsiTheme="minorHAnsi"/>
          <w:sz w:val="24"/>
        </w:rPr>
        <w:t>’</w:t>
      </w:r>
      <w:r w:rsidRPr="002357EC">
        <w:rPr>
          <w:rFonts w:asciiTheme="minorHAnsi" w:hAnsiTheme="minorHAnsi"/>
          <w:sz w:val="24"/>
        </w:rPr>
        <w:t xml:space="preserve"> way</w:t>
      </w:r>
      <w:r w:rsidR="002379B0" w:rsidRPr="002357EC">
        <w:rPr>
          <w:rFonts w:asciiTheme="minorHAnsi" w:hAnsiTheme="minorHAnsi"/>
          <w:sz w:val="24"/>
        </w:rPr>
        <w:t>,</w:t>
      </w:r>
      <w:r w:rsidRPr="002357EC">
        <w:rPr>
          <w:rFonts w:asciiTheme="minorHAnsi" w:hAnsiTheme="minorHAnsi"/>
          <w:sz w:val="24"/>
        </w:rPr>
        <w:t xml:space="preserve"> </w:t>
      </w:r>
      <w:r w:rsidR="006078EE" w:rsidRPr="002357EC">
        <w:rPr>
          <w:rFonts w:asciiTheme="minorHAnsi" w:hAnsiTheme="minorHAnsi"/>
          <w:sz w:val="24"/>
        </w:rPr>
        <w:t>to achieve the necessary change</w:t>
      </w:r>
      <w:r w:rsidR="002379B0" w:rsidRPr="002357EC">
        <w:rPr>
          <w:rFonts w:asciiTheme="minorHAnsi" w:hAnsiTheme="minorHAnsi"/>
          <w:sz w:val="24"/>
        </w:rPr>
        <w:t>s</w:t>
      </w:r>
      <w:r w:rsidR="006078EE" w:rsidRPr="002357EC">
        <w:rPr>
          <w:rFonts w:asciiTheme="minorHAnsi" w:hAnsiTheme="minorHAnsi"/>
          <w:sz w:val="24"/>
        </w:rPr>
        <w:t xml:space="preserve"> </w:t>
      </w:r>
      <w:r w:rsidR="002379B0" w:rsidRPr="002357EC">
        <w:rPr>
          <w:rFonts w:asciiTheme="minorHAnsi" w:hAnsiTheme="minorHAnsi"/>
          <w:sz w:val="24"/>
        </w:rPr>
        <w:t xml:space="preserve">in behaviour and to restore relationships between </w:t>
      </w:r>
      <w:r w:rsidR="00CC2C02" w:rsidRPr="002357EC">
        <w:rPr>
          <w:rFonts w:asciiTheme="minorHAnsi" w:hAnsiTheme="minorHAnsi"/>
          <w:sz w:val="24"/>
        </w:rPr>
        <w:t xml:space="preserve">the </w:t>
      </w:r>
      <w:r w:rsidR="002379B0" w:rsidRPr="002357EC">
        <w:rPr>
          <w:rFonts w:asciiTheme="minorHAnsi" w:hAnsiTheme="minorHAnsi"/>
          <w:sz w:val="24"/>
        </w:rPr>
        <w:t xml:space="preserve">pupils involved, </w:t>
      </w:r>
      <w:r w:rsidR="006078EE" w:rsidRPr="002357EC">
        <w:rPr>
          <w:rFonts w:asciiTheme="minorHAnsi" w:hAnsiTheme="minorHAnsi"/>
          <w:sz w:val="24"/>
        </w:rPr>
        <w:t>consistent with the NI</w:t>
      </w:r>
      <w:r w:rsidR="002379B0" w:rsidRPr="002357EC">
        <w:rPr>
          <w:rFonts w:asciiTheme="minorHAnsi" w:hAnsiTheme="minorHAnsi"/>
          <w:sz w:val="24"/>
        </w:rPr>
        <w:t xml:space="preserve"> </w:t>
      </w:r>
      <w:r w:rsidR="006078EE" w:rsidRPr="002357EC">
        <w:rPr>
          <w:rFonts w:asciiTheme="minorHAnsi" w:hAnsiTheme="minorHAnsi"/>
          <w:sz w:val="24"/>
        </w:rPr>
        <w:t>A</w:t>
      </w:r>
      <w:r w:rsidR="002379B0" w:rsidRPr="002357EC">
        <w:rPr>
          <w:rFonts w:asciiTheme="minorHAnsi" w:hAnsiTheme="minorHAnsi"/>
          <w:sz w:val="24"/>
        </w:rPr>
        <w:t xml:space="preserve">nti </w:t>
      </w:r>
      <w:r w:rsidR="006078EE" w:rsidRPr="002357EC">
        <w:rPr>
          <w:rFonts w:asciiTheme="minorHAnsi" w:hAnsiTheme="minorHAnsi"/>
          <w:sz w:val="24"/>
        </w:rPr>
        <w:t>B</w:t>
      </w:r>
      <w:r w:rsidR="002379B0" w:rsidRPr="002357EC">
        <w:rPr>
          <w:rFonts w:asciiTheme="minorHAnsi" w:hAnsiTheme="minorHAnsi"/>
          <w:sz w:val="24"/>
        </w:rPr>
        <w:t>ullying</w:t>
      </w:r>
      <w:r w:rsidR="006078EE" w:rsidRPr="002357EC">
        <w:rPr>
          <w:rFonts w:asciiTheme="minorHAnsi" w:hAnsiTheme="minorHAnsi"/>
          <w:sz w:val="24"/>
        </w:rPr>
        <w:t xml:space="preserve"> Forum </w:t>
      </w:r>
      <w:r w:rsidR="00115FE5" w:rsidRPr="002357EC">
        <w:rPr>
          <w:rFonts w:asciiTheme="minorHAnsi" w:hAnsiTheme="minorHAnsi"/>
          <w:sz w:val="24"/>
        </w:rPr>
        <w:t xml:space="preserve">(NIABF) </w:t>
      </w:r>
      <w:r w:rsidR="00F132F3" w:rsidRPr="002357EC">
        <w:rPr>
          <w:rFonts w:asciiTheme="minorHAnsi" w:hAnsiTheme="minorHAnsi"/>
          <w:sz w:val="24"/>
        </w:rPr>
        <w:t>Guidance</w:t>
      </w:r>
      <w:r w:rsidR="00471641" w:rsidRPr="002357EC">
        <w:rPr>
          <w:rFonts w:asciiTheme="minorHAnsi" w:hAnsiTheme="minorHAnsi"/>
          <w:sz w:val="24"/>
        </w:rPr>
        <w:t xml:space="preserve"> </w:t>
      </w:r>
      <w:r w:rsidR="00115FE5" w:rsidRPr="002357EC">
        <w:rPr>
          <w:rFonts w:asciiTheme="minorHAnsi" w:hAnsiTheme="minorHAnsi"/>
          <w:sz w:val="24"/>
          <w:u w:val="single"/>
        </w:rPr>
        <w:t>Effective Responses to</w:t>
      </w:r>
      <w:r w:rsidR="00471641" w:rsidRPr="002357EC">
        <w:rPr>
          <w:rFonts w:asciiTheme="minorHAnsi" w:hAnsiTheme="minorHAnsi"/>
          <w:sz w:val="24"/>
          <w:u w:val="single"/>
        </w:rPr>
        <w:t xml:space="preserve"> Bullying Behaviour</w:t>
      </w:r>
      <w:r w:rsidR="006078EE" w:rsidRPr="002357EC">
        <w:rPr>
          <w:rFonts w:asciiTheme="minorHAnsi" w:hAnsiTheme="minorHAnsi"/>
          <w:sz w:val="24"/>
        </w:rPr>
        <w:t xml:space="preserve">. </w:t>
      </w:r>
    </w:p>
    <w:p w:rsidR="00150A82" w:rsidRPr="00130771" w:rsidRDefault="00150A82" w:rsidP="00F132F3">
      <w:pPr>
        <w:jc w:val="both"/>
        <w:rPr>
          <w:rFonts w:asciiTheme="minorHAnsi" w:hAnsiTheme="minorHAnsi"/>
          <w:sz w:val="24"/>
        </w:rPr>
      </w:pPr>
    </w:p>
    <w:p w:rsidR="00150A82" w:rsidRPr="002357EC" w:rsidRDefault="005617DE" w:rsidP="002357EC">
      <w:pPr>
        <w:pStyle w:val="ListParagraph"/>
        <w:numPr>
          <w:ilvl w:val="0"/>
          <w:numId w:val="48"/>
        </w:numPr>
        <w:jc w:val="both"/>
        <w:rPr>
          <w:rFonts w:asciiTheme="minorHAnsi" w:hAnsiTheme="minorHAnsi"/>
          <w:sz w:val="24"/>
        </w:rPr>
      </w:pPr>
      <w:r w:rsidRPr="002357EC">
        <w:rPr>
          <w:rFonts w:asciiTheme="minorHAnsi" w:hAnsiTheme="minorHAnsi"/>
          <w:sz w:val="24"/>
        </w:rPr>
        <w:t>Pupils who are t</w:t>
      </w:r>
      <w:r w:rsidR="00150A82" w:rsidRPr="002357EC">
        <w:rPr>
          <w:rFonts w:asciiTheme="minorHAnsi" w:hAnsiTheme="minorHAnsi"/>
          <w:sz w:val="24"/>
        </w:rPr>
        <w:t xml:space="preserve">argeted will be listened to, </w:t>
      </w:r>
      <w:r w:rsidRPr="002357EC">
        <w:rPr>
          <w:rFonts w:asciiTheme="minorHAnsi" w:hAnsiTheme="minorHAnsi"/>
          <w:sz w:val="24"/>
        </w:rPr>
        <w:t>supported</w:t>
      </w:r>
      <w:r w:rsidR="00150A82" w:rsidRPr="002357EC">
        <w:rPr>
          <w:rFonts w:asciiTheme="minorHAnsi" w:hAnsiTheme="minorHAnsi"/>
          <w:sz w:val="24"/>
        </w:rPr>
        <w:t xml:space="preserve"> and strengthened</w:t>
      </w:r>
      <w:r w:rsidRPr="002357EC">
        <w:rPr>
          <w:rFonts w:asciiTheme="minorHAnsi" w:hAnsiTheme="minorHAnsi"/>
          <w:sz w:val="24"/>
        </w:rPr>
        <w:t>.</w:t>
      </w:r>
    </w:p>
    <w:p w:rsidR="00F132F3" w:rsidRPr="00130771" w:rsidRDefault="00F132F3" w:rsidP="00F132F3">
      <w:pPr>
        <w:jc w:val="both"/>
        <w:rPr>
          <w:rFonts w:asciiTheme="minorHAnsi" w:hAnsiTheme="minorHAnsi"/>
          <w:sz w:val="24"/>
        </w:rPr>
      </w:pPr>
    </w:p>
    <w:p w:rsidR="005617DE" w:rsidRPr="002357EC" w:rsidRDefault="005617DE" w:rsidP="002357EC">
      <w:pPr>
        <w:pStyle w:val="ListParagraph"/>
        <w:numPr>
          <w:ilvl w:val="0"/>
          <w:numId w:val="48"/>
        </w:numPr>
        <w:jc w:val="both"/>
        <w:rPr>
          <w:rFonts w:asciiTheme="minorHAnsi" w:hAnsiTheme="minorHAnsi"/>
          <w:sz w:val="24"/>
        </w:rPr>
      </w:pPr>
      <w:r w:rsidRPr="002357EC">
        <w:rPr>
          <w:rFonts w:asciiTheme="minorHAnsi" w:hAnsiTheme="minorHAnsi"/>
          <w:sz w:val="24"/>
        </w:rPr>
        <w:t>Pupils who engage in bullying behaviour will be listened to and supported to accept responsibility and change their behaviour</w:t>
      </w:r>
      <w:r w:rsidR="006078EE" w:rsidRPr="002357EC">
        <w:rPr>
          <w:rFonts w:asciiTheme="minorHAnsi" w:hAnsiTheme="minorHAnsi"/>
          <w:sz w:val="24"/>
        </w:rPr>
        <w:t>.</w:t>
      </w:r>
    </w:p>
    <w:p w:rsidR="006078EE" w:rsidRPr="00130771" w:rsidRDefault="006078EE" w:rsidP="00F132F3">
      <w:pPr>
        <w:jc w:val="both"/>
        <w:rPr>
          <w:rFonts w:asciiTheme="minorHAnsi" w:hAnsiTheme="minorHAnsi"/>
          <w:sz w:val="24"/>
        </w:rPr>
      </w:pPr>
    </w:p>
    <w:p w:rsidR="006078EE" w:rsidRPr="002357EC" w:rsidRDefault="006078EE" w:rsidP="002357EC">
      <w:pPr>
        <w:pStyle w:val="ListParagraph"/>
        <w:numPr>
          <w:ilvl w:val="0"/>
          <w:numId w:val="48"/>
        </w:numPr>
        <w:jc w:val="both"/>
        <w:rPr>
          <w:rFonts w:asciiTheme="minorHAnsi" w:hAnsiTheme="minorHAnsi"/>
          <w:sz w:val="24"/>
        </w:rPr>
      </w:pPr>
      <w:r w:rsidRPr="002357EC">
        <w:rPr>
          <w:rFonts w:asciiTheme="minorHAnsi" w:hAnsiTheme="minorHAnsi"/>
          <w:sz w:val="24"/>
        </w:rPr>
        <w:t xml:space="preserve">Interventions will be implemented to meet the needs of </w:t>
      </w:r>
      <w:r w:rsidR="002379B0" w:rsidRPr="002357EC">
        <w:rPr>
          <w:rFonts w:asciiTheme="minorHAnsi" w:hAnsiTheme="minorHAnsi"/>
          <w:sz w:val="24"/>
        </w:rPr>
        <w:t xml:space="preserve">all </w:t>
      </w:r>
      <w:r w:rsidRPr="002357EC">
        <w:rPr>
          <w:rFonts w:asciiTheme="minorHAnsi" w:hAnsiTheme="minorHAnsi"/>
          <w:sz w:val="24"/>
        </w:rPr>
        <w:t xml:space="preserve">pupils involved.  </w:t>
      </w:r>
    </w:p>
    <w:p w:rsidR="00150A82" w:rsidRPr="00130771" w:rsidRDefault="00150A82" w:rsidP="00F132F3">
      <w:pPr>
        <w:jc w:val="both"/>
        <w:rPr>
          <w:rFonts w:asciiTheme="minorHAnsi" w:hAnsiTheme="minorHAnsi"/>
          <w:sz w:val="24"/>
        </w:rPr>
      </w:pPr>
    </w:p>
    <w:p w:rsidR="005617DE" w:rsidRPr="002357EC" w:rsidRDefault="005617DE" w:rsidP="002357EC">
      <w:pPr>
        <w:pStyle w:val="ListParagraph"/>
        <w:numPr>
          <w:ilvl w:val="0"/>
          <w:numId w:val="48"/>
        </w:numPr>
        <w:jc w:val="both"/>
        <w:rPr>
          <w:rFonts w:asciiTheme="minorHAnsi" w:hAnsiTheme="minorHAnsi"/>
          <w:sz w:val="24"/>
        </w:rPr>
      </w:pPr>
      <w:r w:rsidRPr="002357EC">
        <w:rPr>
          <w:rFonts w:asciiTheme="minorHAnsi" w:hAnsiTheme="minorHAnsi"/>
          <w:sz w:val="24"/>
        </w:rPr>
        <w:t>Staff will receive awareness-raising training regarding bullying prevention</w:t>
      </w:r>
      <w:r w:rsidR="006078EE" w:rsidRPr="002357EC">
        <w:rPr>
          <w:rFonts w:asciiTheme="minorHAnsi" w:hAnsiTheme="minorHAnsi"/>
          <w:sz w:val="24"/>
        </w:rPr>
        <w:t>,</w:t>
      </w:r>
      <w:r w:rsidRPr="002357EC">
        <w:rPr>
          <w:rFonts w:asciiTheme="minorHAnsi" w:hAnsiTheme="minorHAnsi"/>
          <w:sz w:val="24"/>
        </w:rPr>
        <w:t xml:space="preserve"> including </w:t>
      </w:r>
      <w:r w:rsidR="002379B0" w:rsidRPr="002357EC">
        <w:rPr>
          <w:rFonts w:asciiTheme="minorHAnsi" w:hAnsiTheme="minorHAnsi"/>
          <w:sz w:val="24"/>
        </w:rPr>
        <w:t xml:space="preserve">implementing effective and </w:t>
      </w:r>
      <w:r w:rsidRPr="002357EC">
        <w:rPr>
          <w:rFonts w:asciiTheme="minorHAnsi" w:hAnsiTheme="minorHAnsi"/>
          <w:sz w:val="24"/>
        </w:rPr>
        <w:t>appropriate strategies for intervention</w:t>
      </w:r>
      <w:r w:rsidR="006078EE" w:rsidRPr="002357EC">
        <w:rPr>
          <w:rFonts w:asciiTheme="minorHAnsi" w:hAnsiTheme="minorHAnsi"/>
          <w:sz w:val="24"/>
        </w:rPr>
        <w:t>.</w:t>
      </w:r>
    </w:p>
    <w:p w:rsidR="00CC2C02" w:rsidRPr="00130771" w:rsidRDefault="00CC2C02" w:rsidP="00F132F3">
      <w:pPr>
        <w:jc w:val="both"/>
        <w:rPr>
          <w:rFonts w:asciiTheme="minorHAnsi" w:hAnsiTheme="minorHAnsi"/>
          <w:sz w:val="24"/>
        </w:rPr>
      </w:pPr>
    </w:p>
    <w:p w:rsidR="006806DC" w:rsidRPr="002357EC" w:rsidRDefault="00CC2C02" w:rsidP="002357EC">
      <w:pPr>
        <w:pStyle w:val="ListParagraph"/>
        <w:numPr>
          <w:ilvl w:val="0"/>
          <w:numId w:val="48"/>
        </w:numPr>
        <w:jc w:val="both"/>
        <w:rPr>
          <w:rFonts w:asciiTheme="minorHAnsi" w:hAnsiTheme="minorHAnsi"/>
          <w:sz w:val="24"/>
        </w:rPr>
      </w:pPr>
      <w:r w:rsidRPr="002357EC">
        <w:rPr>
          <w:rFonts w:asciiTheme="minorHAnsi" w:hAnsiTheme="minorHAnsi"/>
          <w:sz w:val="24"/>
        </w:rPr>
        <w:t>Parents are made aware in our school</w:t>
      </w:r>
      <w:r w:rsidR="00292331" w:rsidRPr="002357EC">
        <w:rPr>
          <w:rFonts w:asciiTheme="minorHAnsi" w:hAnsiTheme="minorHAnsi"/>
          <w:sz w:val="24"/>
        </w:rPr>
        <w:t>’</w:t>
      </w:r>
      <w:r w:rsidRPr="002357EC">
        <w:rPr>
          <w:rFonts w:asciiTheme="minorHAnsi" w:hAnsiTheme="minorHAnsi"/>
          <w:sz w:val="24"/>
        </w:rPr>
        <w:t>s ‘Pastoral Care’ summary leaflet of how to report any concern or complaint they may have in relation to their child’s safety or well-being</w:t>
      </w:r>
      <w:r w:rsidR="008045D1" w:rsidRPr="002357EC">
        <w:rPr>
          <w:rFonts w:asciiTheme="minorHAnsi" w:hAnsiTheme="minorHAnsi"/>
          <w:sz w:val="24"/>
        </w:rPr>
        <w:t xml:space="preserve">.  </w:t>
      </w:r>
      <w:r w:rsidR="00F132F3" w:rsidRPr="002357EC">
        <w:rPr>
          <w:rFonts w:asciiTheme="minorHAnsi" w:hAnsiTheme="minorHAnsi"/>
          <w:sz w:val="24"/>
        </w:rPr>
        <w:t>We have a poster with this information displayed in the reception area of the school.</w:t>
      </w:r>
    </w:p>
    <w:p w:rsidR="006806DC" w:rsidRPr="00130771" w:rsidRDefault="006806DC" w:rsidP="00F132F3">
      <w:pPr>
        <w:jc w:val="both"/>
        <w:rPr>
          <w:rFonts w:asciiTheme="minorHAnsi" w:hAnsiTheme="minorHAnsi"/>
          <w:sz w:val="24"/>
        </w:rPr>
      </w:pPr>
    </w:p>
    <w:p w:rsidR="00150A82" w:rsidRPr="002357EC" w:rsidRDefault="00CC2C02" w:rsidP="002357EC">
      <w:pPr>
        <w:pStyle w:val="ListParagraph"/>
        <w:numPr>
          <w:ilvl w:val="0"/>
          <w:numId w:val="48"/>
        </w:numPr>
        <w:jc w:val="both"/>
        <w:rPr>
          <w:rFonts w:asciiTheme="minorHAnsi" w:hAnsiTheme="minorHAnsi"/>
          <w:sz w:val="24"/>
        </w:rPr>
      </w:pPr>
      <w:r w:rsidRPr="002357EC">
        <w:rPr>
          <w:rFonts w:asciiTheme="minorHAnsi" w:hAnsiTheme="minorHAnsi"/>
          <w:sz w:val="24"/>
        </w:rPr>
        <w:lastRenderedPageBreak/>
        <w:t>Information sent out bi-annually and posters displayed in the school remind pupils that we are ‘a listening school’ and that they should tell a member of staff if they have any worries or fears</w:t>
      </w:r>
      <w:r w:rsidR="00F132F3" w:rsidRPr="002357EC">
        <w:rPr>
          <w:rFonts w:asciiTheme="minorHAnsi" w:hAnsiTheme="minorHAnsi"/>
          <w:sz w:val="24"/>
        </w:rPr>
        <w:t>.</w:t>
      </w:r>
    </w:p>
    <w:p w:rsidR="00F132F3" w:rsidRPr="00130771" w:rsidRDefault="00F132F3" w:rsidP="00F132F3">
      <w:pPr>
        <w:jc w:val="both"/>
        <w:rPr>
          <w:rFonts w:asciiTheme="minorHAnsi" w:hAnsiTheme="minorHAnsi"/>
          <w:sz w:val="24"/>
        </w:rPr>
      </w:pPr>
    </w:p>
    <w:p w:rsidR="002701C6" w:rsidRPr="002357EC" w:rsidRDefault="006F3D57" w:rsidP="002357EC">
      <w:pPr>
        <w:pStyle w:val="ListParagraph"/>
        <w:numPr>
          <w:ilvl w:val="0"/>
          <w:numId w:val="48"/>
        </w:numPr>
        <w:jc w:val="both"/>
        <w:rPr>
          <w:rFonts w:asciiTheme="minorHAnsi" w:hAnsiTheme="minorHAnsi"/>
          <w:sz w:val="24"/>
        </w:rPr>
      </w:pPr>
      <w:r w:rsidRPr="002357EC">
        <w:rPr>
          <w:rFonts w:asciiTheme="minorHAnsi" w:hAnsiTheme="minorHAnsi"/>
          <w:sz w:val="24"/>
        </w:rPr>
        <w:t>During parent evenings, through consultation processes, classroom workshops and in written policy documents, both p</w:t>
      </w:r>
      <w:r w:rsidR="00AC60CF" w:rsidRPr="002357EC">
        <w:rPr>
          <w:rFonts w:asciiTheme="minorHAnsi" w:hAnsiTheme="minorHAnsi"/>
          <w:sz w:val="24"/>
        </w:rPr>
        <w:t>upils and parents</w:t>
      </w:r>
      <w:r w:rsidR="005617DE" w:rsidRPr="002357EC">
        <w:rPr>
          <w:rFonts w:asciiTheme="minorHAnsi" w:hAnsiTheme="minorHAnsi"/>
          <w:sz w:val="24"/>
        </w:rPr>
        <w:t xml:space="preserve"> </w:t>
      </w:r>
      <w:r w:rsidRPr="002357EC">
        <w:rPr>
          <w:rFonts w:asciiTheme="minorHAnsi" w:hAnsiTheme="minorHAnsi"/>
          <w:sz w:val="24"/>
        </w:rPr>
        <w:t xml:space="preserve">are </w:t>
      </w:r>
      <w:r w:rsidR="005617DE" w:rsidRPr="002357EC">
        <w:rPr>
          <w:rFonts w:asciiTheme="minorHAnsi" w:hAnsiTheme="minorHAnsi"/>
          <w:sz w:val="24"/>
        </w:rPr>
        <w:t xml:space="preserve">made aware of our school’s </w:t>
      </w:r>
      <w:r w:rsidRPr="002357EC">
        <w:rPr>
          <w:rFonts w:asciiTheme="minorHAnsi" w:hAnsiTheme="minorHAnsi"/>
          <w:sz w:val="24"/>
        </w:rPr>
        <w:t xml:space="preserve">aim and </w:t>
      </w:r>
      <w:r w:rsidR="005617DE" w:rsidRPr="002357EC">
        <w:rPr>
          <w:rFonts w:asciiTheme="minorHAnsi" w:hAnsiTheme="minorHAnsi"/>
          <w:sz w:val="24"/>
        </w:rPr>
        <w:t xml:space="preserve">practice </w:t>
      </w:r>
      <w:r w:rsidR="00CC2C02" w:rsidRPr="002357EC">
        <w:rPr>
          <w:rFonts w:asciiTheme="minorHAnsi" w:hAnsiTheme="minorHAnsi"/>
          <w:sz w:val="24"/>
        </w:rPr>
        <w:t xml:space="preserve">to </w:t>
      </w:r>
      <w:r w:rsidR="005617DE" w:rsidRPr="002357EC">
        <w:rPr>
          <w:rFonts w:asciiTheme="minorHAnsi" w:hAnsiTheme="minorHAnsi"/>
          <w:sz w:val="24"/>
        </w:rPr>
        <w:t xml:space="preserve">prevent </w:t>
      </w:r>
      <w:r w:rsidR="00AC60CF" w:rsidRPr="002357EC">
        <w:rPr>
          <w:rFonts w:asciiTheme="minorHAnsi" w:hAnsiTheme="minorHAnsi"/>
          <w:sz w:val="24"/>
        </w:rPr>
        <w:t xml:space="preserve">bullying behaviour </w:t>
      </w:r>
      <w:r w:rsidR="00CC2C02" w:rsidRPr="002357EC">
        <w:rPr>
          <w:rFonts w:asciiTheme="minorHAnsi" w:hAnsiTheme="minorHAnsi"/>
          <w:sz w:val="24"/>
        </w:rPr>
        <w:t xml:space="preserve">occurring </w:t>
      </w:r>
      <w:r w:rsidR="005617DE" w:rsidRPr="002357EC">
        <w:rPr>
          <w:rFonts w:asciiTheme="minorHAnsi" w:hAnsiTheme="minorHAnsi"/>
          <w:sz w:val="24"/>
        </w:rPr>
        <w:t xml:space="preserve">and </w:t>
      </w:r>
      <w:r w:rsidRPr="002357EC">
        <w:rPr>
          <w:rFonts w:asciiTheme="minorHAnsi" w:hAnsiTheme="minorHAnsi"/>
          <w:sz w:val="24"/>
        </w:rPr>
        <w:t>of our policy and our practice when</w:t>
      </w:r>
      <w:r w:rsidR="005617DE" w:rsidRPr="002357EC">
        <w:rPr>
          <w:rFonts w:asciiTheme="minorHAnsi" w:hAnsiTheme="minorHAnsi"/>
          <w:sz w:val="24"/>
        </w:rPr>
        <w:t xml:space="preserve"> respond</w:t>
      </w:r>
      <w:r w:rsidRPr="002357EC">
        <w:rPr>
          <w:rFonts w:asciiTheme="minorHAnsi" w:hAnsiTheme="minorHAnsi"/>
          <w:sz w:val="24"/>
        </w:rPr>
        <w:t>ing</w:t>
      </w:r>
      <w:r w:rsidR="005617DE" w:rsidRPr="002357EC">
        <w:rPr>
          <w:rFonts w:asciiTheme="minorHAnsi" w:hAnsiTheme="minorHAnsi"/>
          <w:sz w:val="24"/>
        </w:rPr>
        <w:t xml:space="preserve"> </w:t>
      </w:r>
      <w:r w:rsidR="00AC60CF" w:rsidRPr="002357EC">
        <w:rPr>
          <w:rFonts w:asciiTheme="minorHAnsi" w:hAnsiTheme="minorHAnsi"/>
          <w:sz w:val="24"/>
        </w:rPr>
        <w:t xml:space="preserve">restoratively </w:t>
      </w:r>
      <w:r w:rsidR="005617DE" w:rsidRPr="002357EC">
        <w:rPr>
          <w:rFonts w:asciiTheme="minorHAnsi" w:hAnsiTheme="minorHAnsi"/>
          <w:sz w:val="24"/>
        </w:rPr>
        <w:t xml:space="preserve">to </w:t>
      </w:r>
      <w:r w:rsidRPr="002357EC">
        <w:rPr>
          <w:rFonts w:asciiTheme="minorHAnsi" w:hAnsiTheme="minorHAnsi"/>
          <w:sz w:val="24"/>
        </w:rPr>
        <w:t xml:space="preserve">any </w:t>
      </w:r>
      <w:r w:rsidR="00AC60CF" w:rsidRPr="002357EC">
        <w:rPr>
          <w:rFonts w:asciiTheme="minorHAnsi" w:hAnsiTheme="minorHAnsi"/>
          <w:sz w:val="24"/>
        </w:rPr>
        <w:t>bullying concerns</w:t>
      </w:r>
      <w:r w:rsidRPr="002357EC">
        <w:rPr>
          <w:rFonts w:asciiTheme="minorHAnsi" w:hAnsiTheme="minorHAnsi"/>
          <w:sz w:val="24"/>
        </w:rPr>
        <w:t xml:space="preserve"> which may arise.</w:t>
      </w:r>
      <w:r w:rsidR="00AC60CF" w:rsidRPr="002357EC">
        <w:rPr>
          <w:rFonts w:asciiTheme="minorHAnsi" w:hAnsiTheme="minorHAnsi"/>
          <w:sz w:val="24"/>
        </w:rPr>
        <w:t xml:space="preserve"> </w:t>
      </w:r>
    </w:p>
    <w:p w:rsidR="00F132F3" w:rsidRPr="00130771" w:rsidRDefault="00F132F3" w:rsidP="00F132F3">
      <w:pPr>
        <w:jc w:val="both"/>
        <w:rPr>
          <w:rFonts w:asciiTheme="minorHAnsi" w:hAnsiTheme="minorHAnsi"/>
          <w:sz w:val="24"/>
        </w:rPr>
      </w:pPr>
    </w:p>
    <w:p w:rsidR="004172B6" w:rsidRPr="00130771" w:rsidRDefault="00C315F8" w:rsidP="00F132F3">
      <w:pPr>
        <w:jc w:val="both"/>
        <w:rPr>
          <w:rFonts w:asciiTheme="minorHAnsi" w:hAnsiTheme="minorHAnsi"/>
          <w:b/>
          <w:sz w:val="28"/>
        </w:rPr>
      </w:pPr>
      <w:r w:rsidRPr="00130771">
        <w:rPr>
          <w:rFonts w:asciiTheme="minorHAnsi" w:hAnsiTheme="minorHAnsi"/>
          <w:b/>
          <w:sz w:val="28"/>
        </w:rPr>
        <w:t>The P</w:t>
      </w:r>
      <w:r w:rsidR="004172B6" w:rsidRPr="00130771">
        <w:rPr>
          <w:rFonts w:asciiTheme="minorHAnsi" w:hAnsiTheme="minorHAnsi"/>
          <w:b/>
          <w:sz w:val="28"/>
        </w:rPr>
        <w:t>rocess of Participation and Consultation</w:t>
      </w:r>
    </w:p>
    <w:p w:rsidR="004172B6" w:rsidRPr="00130771" w:rsidRDefault="004172B6" w:rsidP="00F132F3">
      <w:pPr>
        <w:jc w:val="both"/>
        <w:rPr>
          <w:rFonts w:asciiTheme="minorHAnsi" w:hAnsiTheme="minorHAnsi"/>
          <w:b/>
          <w:i/>
          <w:sz w:val="24"/>
        </w:rPr>
      </w:pPr>
    </w:p>
    <w:p w:rsidR="008839DC" w:rsidRPr="00130771" w:rsidRDefault="008839DC" w:rsidP="008839DC">
      <w:pPr>
        <w:jc w:val="both"/>
        <w:rPr>
          <w:rFonts w:asciiTheme="minorHAnsi" w:hAnsiTheme="minorHAnsi"/>
          <w:b/>
          <w:bCs/>
          <w:iCs/>
          <w:sz w:val="24"/>
        </w:rPr>
      </w:pPr>
      <w:r w:rsidRPr="00130771">
        <w:rPr>
          <w:rFonts w:asciiTheme="minorHAnsi" w:hAnsiTheme="minorHAnsi"/>
          <w:sz w:val="24"/>
        </w:rPr>
        <w:t xml:space="preserve">The 2003 Statutory Requirements (Education &amp; Libraries NI Order) require schools to “encourage </w:t>
      </w:r>
      <w:r w:rsidRPr="00130771">
        <w:rPr>
          <w:rFonts w:asciiTheme="minorHAnsi" w:hAnsiTheme="minorHAnsi"/>
          <w:b/>
          <w:sz w:val="24"/>
        </w:rPr>
        <w:t>good behaviour and respect for others</w:t>
      </w:r>
      <w:r w:rsidRPr="00130771">
        <w:rPr>
          <w:rFonts w:asciiTheme="minorHAnsi" w:hAnsiTheme="minorHAnsi"/>
          <w:sz w:val="24"/>
        </w:rPr>
        <w:t xml:space="preserve">” and </w:t>
      </w:r>
      <w:r w:rsidRPr="00130771">
        <w:rPr>
          <w:rFonts w:asciiTheme="minorHAnsi" w:hAnsiTheme="minorHAnsi"/>
          <w:bCs/>
          <w:iCs/>
          <w:sz w:val="24"/>
        </w:rPr>
        <w:t>in particular</w:t>
      </w:r>
      <w:r w:rsidRPr="00130771">
        <w:rPr>
          <w:rFonts w:asciiTheme="minorHAnsi" w:hAnsiTheme="minorHAnsi"/>
          <w:b/>
          <w:bCs/>
          <w:iCs/>
          <w:sz w:val="24"/>
        </w:rPr>
        <w:t xml:space="preserve"> prevent </w:t>
      </w:r>
      <w:r w:rsidRPr="00130771">
        <w:rPr>
          <w:rFonts w:asciiTheme="minorHAnsi" w:hAnsiTheme="minorHAnsi"/>
          <w:bCs/>
          <w:iCs/>
          <w:sz w:val="24"/>
        </w:rPr>
        <w:t xml:space="preserve">all forms of bullying. </w:t>
      </w:r>
    </w:p>
    <w:p w:rsidR="008839DC" w:rsidRPr="00130771" w:rsidRDefault="008839DC" w:rsidP="008839DC">
      <w:pPr>
        <w:jc w:val="both"/>
        <w:rPr>
          <w:rFonts w:asciiTheme="minorHAnsi" w:hAnsiTheme="minorHAnsi" w:cs="Arial"/>
          <w:sz w:val="24"/>
        </w:rPr>
      </w:pPr>
    </w:p>
    <w:p w:rsidR="002001E1" w:rsidRPr="00130771" w:rsidRDefault="002001E1" w:rsidP="003856D3">
      <w:pPr>
        <w:jc w:val="both"/>
        <w:rPr>
          <w:rFonts w:asciiTheme="minorHAnsi" w:hAnsiTheme="minorHAnsi"/>
          <w:bCs/>
          <w:iCs/>
          <w:sz w:val="24"/>
        </w:rPr>
      </w:pPr>
      <w:r w:rsidRPr="00130771">
        <w:rPr>
          <w:rFonts w:asciiTheme="minorHAnsi" w:hAnsiTheme="minorHAnsi" w:cs="Arial"/>
          <w:sz w:val="24"/>
        </w:rPr>
        <w:t xml:space="preserve">The Board of Governors and Principal have developed this Policy through a process of consultation with pupils, </w:t>
      </w:r>
      <w:r w:rsidR="008839DC" w:rsidRPr="00130771">
        <w:rPr>
          <w:rFonts w:asciiTheme="minorHAnsi" w:hAnsiTheme="minorHAnsi" w:cs="Arial"/>
          <w:sz w:val="24"/>
        </w:rPr>
        <w:t xml:space="preserve">parents </w:t>
      </w:r>
      <w:r w:rsidRPr="00130771">
        <w:rPr>
          <w:rFonts w:asciiTheme="minorHAnsi" w:hAnsiTheme="minorHAnsi" w:cs="Arial"/>
          <w:sz w:val="24"/>
        </w:rPr>
        <w:t>and staff regarding positive behaviour and bullying prevention measures, which must be in place.</w:t>
      </w:r>
      <w:r w:rsidR="0050714E" w:rsidRPr="00130771">
        <w:rPr>
          <w:rFonts w:asciiTheme="minorHAnsi" w:hAnsiTheme="minorHAnsi"/>
          <w:bCs/>
          <w:iCs/>
          <w:sz w:val="24"/>
        </w:rPr>
        <w:t xml:space="preserve"> In responding to bullying behaviour we recognise the importance of working in partnership with parents, staff and pupils in preventing bullying behaviour occurring and also in responding to such unacceptable behaviour promptly and effectively.</w:t>
      </w:r>
    </w:p>
    <w:p w:rsidR="008839DC" w:rsidRPr="00130771" w:rsidRDefault="008839DC" w:rsidP="003856D3">
      <w:pPr>
        <w:jc w:val="both"/>
        <w:rPr>
          <w:rFonts w:asciiTheme="minorHAnsi" w:hAnsiTheme="minorHAnsi" w:cs="Arial"/>
          <w:sz w:val="24"/>
        </w:rPr>
      </w:pPr>
    </w:p>
    <w:p w:rsidR="00F50208" w:rsidRPr="00130771" w:rsidRDefault="00C82AFC" w:rsidP="00F132F3">
      <w:pPr>
        <w:jc w:val="both"/>
        <w:rPr>
          <w:rFonts w:asciiTheme="minorHAnsi" w:hAnsiTheme="minorHAnsi" w:cs="Arial"/>
          <w:sz w:val="24"/>
        </w:rPr>
      </w:pPr>
      <w:r w:rsidRPr="00130771">
        <w:rPr>
          <w:rFonts w:asciiTheme="minorHAnsi" w:hAnsiTheme="minorHAnsi" w:cs="Arial"/>
          <w:sz w:val="24"/>
        </w:rPr>
        <w:t xml:space="preserve">We </w:t>
      </w:r>
      <w:r w:rsidR="008C32F8" w:rsidRPr="00130771">
        <w:rPr>
          <w:rFonts w:asciiTheme="minorHAnsi" w:hAnsiTheme="minorHAnsi" w:cs="Arial"/>
          <w:sz w:val="24"/>
        </w:rPr>
        <w:t xml:space="preserve">in </w:t>
      </w:r>
      <w:r w:rsidR="00070FEC">
        <w:rPr>
          <w:rFonts w:asciiTheme="minorHAnsi" w:hAnsiTheme="minorHAnsi" w:cs="Arial"/>
          <w:sz w:val="24"/>
        </w:rPr>
        <w:t>Churchtown</w:t>
      </w:r>
      <w:r w:rsidR="00300B55" w:rsidRPr="00130771">
        <w:rPr>
          <w:rFonts w:asciiTheme="minorHAnsi" w:hAnsiTheme="minorHAnsi" w:cs="Arial"/>
          <w:sz w:val="24"/>
        </w:rPr>
        <w:t xml:space="preserve"> </w:t>
      </w:r>
      <w:r w:rsidR="00F50208" w:rsidRPr="00130771">
        <w:rPr>
          <w:rFonts w:asciiTheme="minorHAnsi" w:hAnsiTheme="minorHAnsi" w:cs="Arial"/>
          <w:sz w:val="24"/>
        </w:rPr>
        <w:t xml:space="preserve">Primary School </w:t>
      </w:r>
      <w:r w:rsidR="008839DC" w:rsidRPr="00130771">
        <w:rPr>
          <w:rFonts w:asciiTheme="minorHAnsi" w:hAnsiTheme="minorHAnsi" w:cs="Arial"/>
          <w:sz w:val="24"/>
        </w:rPr>
        <w:t>have met the</w:t>
      </w:r>
      <w:r w:rsidRPr="00130771">
        <w:rPr>
          <w:rFonts w:asciiTheme="minorHAnsi" w:hAnsiTheme="minorHAnsi" w:cs="Arial"/>
          <w:sz w:val="24"/>
        </w:rPr>
        <w:t xml:space="preserve"> requirement</w:t>
      </w:r>
      <w:r w:rsidR="008839DC" w:rsidRPr="00130771">
        <w:rPr>
          <w:rFonts w:asciiTheme="minorHAnsi" w:hAnsiTheme="minorHAnsi" w:cs="Arial"/>
          <w:sz w:val="24"/>
        </w:rPr>
        <w:t xml:space="preserve"> to consult with all our stakeholders</w:t>
      </w:r>
      <w:r w:rsidRPr="00130771">
        <w:rPr>
          <w:rFonts w:asciiTheme="minorHAnsi" w:hAnsiTheme="minorHAnsi" w:cs="Arial"/>
          <w:sz w:val="24"/>
        </w:rPr>
        <w:t xml:space="preserve"> in</w:t>
      </w:r>
      <w:r w:rsidR="00A22D78" w:rsidRPr="00130771">
        <w:rPr>
          <w:rFonts w:asciiTheme="minorHAnsi" w:hAnsiTheme="minorHAnsi" w:cs="Arial"/>
          <w:sz w:val="24"/>
        </w:rPr>
        <w:t xml:space="preserve"> the following ways:</w:t>
      </w:r>
    </w:p>
    <w:p w:rsidR="00F50208" w:rsidRPr="00130771" w:rsidRDefault="00F50208" w:rsidP="00F132F3">
      <w:pPr>
        <w:jc w:val="both"/>
        <w:rPr>
          <w:rFonts w:asciiTheme="minorHAnsi" w:hAnsiTheme="minorHAnsi" w:cs="Arial"/>
          <w:sz w:val="24"/>
        </w:rPr>
      </w:pPr>
    </w:p>
    <w:p w:rsidR="00BA274F" w:rsidRPr="00130771" w:rsidRDefault="00BA274F" w:rsidP="00BA274F">
      <w:pPr>
        <w:ind w:left="720"/>
        <w:jc w:val="both"/>
        <w:rPr>
          <w:rFonts w:asciiTheme="minorHAnsi" w:hAnsiTheme="minorHAnsi"/>
          <w:sz w:val="16"/>
        </w:rPr>
      </w:pPr>
    </w:p>
    <w:p w:rsidR="00BD2E12" w:rsidRPr="00130771" w:rsidRDefault="00BD2E12" w:rsidP="00BD2E12">
      <w:pPr>
        <w:numPr>
          <w:ilvl w:val="0"/>
          <w:numId w:val="34"/>
        </w:numPr>
        <w:jc w:val="both"/>
        <w:rPr>
          <w:rFonts w:asciiTheme="minorHAnsi" w:hAnsiTheme="minorHAnsi"/>
          <w:sz w:val="24"/>
        </w:rPr>
      </w:pPr>
      <w:r w:rsidRPr="00130771">
        <w:rPr>
          <w:rFonts w:asciiTheme="minorHAnsi" w:hAnsiTheme="minorHAnsi"/>
          <w:sz w:val="24"/>
        </w:rPr>
        <w:t xml:space="preserve">Awareness-raising programmes e.g. School Information Booklet issued, Posters </w:t>
      </w:r>
      <w:r w:rsidR="002357EC">
        <w:rPr>
          <w:rFonts w:asciiTheme="minorHAnsi" w:hAnsiTheme="minorHAnsi"/>
          <w:sz w:val="24"/>
        </w:rPr>
        <w:t>around the</w:t>
      </w:r>
      <w:r w:rsidRPr="00130771">
        <w:rPr>
          <w:rFonts w:asciiTheme="minorHAnsi" w:hAnsiTheme="minorHAnsi"/>
          <w:sz w:val="24"/>
        </w:rPr>
        <w:t xml:space="preserve"> school, Newsletters, Involvement in NIABF Anti-bullying Week annual events, School Council Issues, Website.</w:t>
      </w:r>
    </w:p>
    <w:p w:rsidR="00BD2E12" w:rsidRPr="00130771" w:rsidRDefault="00BD2E12" w:rsidP="00BD2E12">
      <w:pPr>
        <w:ind w:left="720"/>
        <w:jc w:val="both"/>
        <w:rPr>
          <w:rFonts w:asciiTheme="minorHAnsi" w:hAnsiTheme="minorHAnsi"/>
          <w:sz w:val="24"/>
        </w:rPr>
      </w:pPr>
      <w:r w:rsidRPr="00130771">
        <w:rPr>
          <w:rFonts w:asciiTheme="minorHAnsi" w:hAnsiTheme="minorHAnsi"/>
          <w:sz w:val="24"/>
        </w:rPr>
        <w:t xml:space="preserve"> </w:t>
      </w:r>
    </w:p>
    <w:p w:rsidR="00501EFB" w:rsidRPr="00130771" w:rsidRDefault="00501EFB" w:rsidP="00501EFB">
      <w:pPr>
        <w:numPr>
          <w:ilvl w:val="0"/>
          <w:numId w:val="34"/>
        </w:numPr>
        <w:jc w:val="both"/>
        <w:rPr>
          <w:rFonts w:asciiTheme="minorHAnsi" w:hAnsiTheme="minorHAnsi"/>
          <w:sz w:val="24"/>
        </w:rPr>
      </w:pPr>
      <w:r w:rsidRPr="00130771">
        <w:rPr>
          <w:rFonts w:asciiTheme="minorHAnsi" w:hAnsiTheme="minorHAnsi"/>
          <w:sz w:val="24"/>
        </w:rPr>
        <w:t>Class based PDMU workshops to negotiate and agree a Code of Conduct for Positive behaviours within the class group based on the Golden Rules.</w:t>
      </w:r>
    </w:p>
    <w:p w:rsidR="00501EFB" w:rsidRPr="00130771" w:rsidRDefault="00501EFB" w:rsidP="00501EFB">
      <w:pPr>
        <w:jc w:val="both"/>
        <w:rPr>
          <w:rFonts w:asciiTheme="minorHAnsi" w:hAnsiTheme="minorHAnsi"/>
          <w:sz w:val="16"/>
        </w:rPr>
      </w:pPr>
    </w:p>
    <w:p w:rsidR="00501EFB" w:rsidRPr="00130771" w:rsidRDefault="00501EFB" w:rsidP="00501EFB">
      <w:pPr>
        <w:numPr>
          <w:ilvl w:val="0"/>
          <w:numId w:val="34"/>
        </w:numPr>
        <w:jc w:val="both"/>
        <w:rPr>
          <w:rFonts w:asciiTheme="minorHAnsi" w:hAnsiTheme="minorHAnsi"/>
          <w:sz w:val="24"/>
        </w:rPr>
      </w:pPr>
      <w:r w:rsidRPr="00130771">
        <w:rPr>
          <w:rFonts w:asciiTheme="minorHAnsi" w:hAnsiTheme="minorHAnsi"/>
          <w:sz w:val="24"/>
        </w:rPr>
        <w:t>Awareness-raising programmes through Curriculum and involvement in NI Anti-bullying Week.</w:t>
      </w:r>
    </w:p>
    <w:p w:rsidR="00501EFB" w:rsidRPr="00130771" w:rsidRDefault="00501EFB" w:rsidP="00501EFB">
      <w:pPr>
        <w:jc w:val="both"/>
        <w:rPr>
          <w:rFonts w:asciiTheme="minorHAnsi" w:hAnsiTheme="minorHAnsi"/>
          <w:sz w:val="16"/>
        </w:rPr>
      </w:pPr>
    </w:p>
    <w:p w:rsidR="00501EFB" w:rsidRPr="00130771" w:rsidRDefault="00501EFB" w:rsidP="00501EFB">
      <w:pPr>
        <w:jc w:val="both"/>
        <w:rPr>
          <w:rFonts w:asciiTheme="minorHAnsi" w:hAnsiTheme="minorHAnsi"/>
          <w:sz w:val="16"/>
        </w:rPr>
      </w:pPr>
    </w:p>
    <w:p w:rsidR="00501EFB" w:rsidRPr="00130771" w:rsidRDefault="00501EFB" w:rsidP="00501EFB">
      <w:pPr>
        <w:pStyle w:val="ListParagraph"/>
        <w:numPr>
          <w:ilvl w:val="0"/>
          <w:numId w:val="34"/>
        </w:numPr>
        <w:jc w:val="both"/>
        <w:rPr>
          <w:rFonts w:asciiTheme="minorHAnsi" w:hAnsiTheme="minorHAnsi"/>
          <w:sz w:val="24"/>
        </w:rPr>
      </w:pPr>
      <w:r w:rsidRPr="00130771">
        <w:rPr>
          <w:rFonts w:asciiTheme="minorHAnsi" w:hAnsiTheme="minorHAnsi"/>
          <w:sz w:val="24"/>
        </w:rPr>
        <w:t xml:space="preserve">Survey/questionnaires distributed to pupils and school staff </w:t>
      </w:r>
      <w:r w:rsidR="002357EC">
        <w:rPr>
          <w:rFonts w:asciiTheme="minorHAnsi" w:hAnsiTheme="minorHAnsi"/>
          <w:sz w:val="24"/>
        </w:rPr>
        <w:t>June 2015</w:t>
      </w:r>
      <w:r w:rsidRPr="00130771">
        <w:rPr>
          <w:rFonts w:asciiTheme="minorHAnsi" w:hAnsiTheme="minorHAnsi"/>
          <w:b/>
          <w:sz w:val="24"/>
        </w:rPr>
        <w:t>.</w:t>
      </w:r>
    </w:p>
    <w:p w:rsidR="00501EFB" w:rsidRPr="00130771" w:rsidRDefault="00501EFB" w:rsidP="00501EFB">
      <w:pPr>
        <w:pStyle w:val="ListParagraph"/>
        <w:jc w:val="both"/>
        <w:rPr>
          <w:rFonts w:asciiTheme="minorHAnsi" w:hAnsiTheme="minorHAnsi"/>
          <w:sz w:val="24"/>
        </w:rPr>
      </w:pPr>
    </w:p>
    <w:p w:rsidR="00501EFB" w:rsidRPr="005A64DC" w:rsidRDefault="005C55FE" w:rsidP="005A64DC">
      <w:pPr>
        <w:numPr>
          <w:ilvl w:val="0"/>
          <w:numId w:val="34"/>
        </w:numPr>
        <w:jc w:val="both"/>
        <w:rPr>
          <w:rFonts w:asciiTheme="minorHAnsi" w:hAnsiTheme="minorHAnsi"/>
          <w:sz w:val="24"/>
        </w:rPr>
      </w:pPr>
      <w:r w:rsidRPr="00130771">
        <w:rPr>
          <w:rFonts w:asciiTheme="minorHAnsi" w:hAnsiTheme="minorHAnsi"/>
          <w:sz w:val="24"/>
        </w:rPr>
        <w:t xml:space="preserve">Awareness-raising training of all staff </w:t>
      </w:r>
      <w:r w:rsidR="00A0638C" w:rsidRPr="00130771">
        <w:rPr>
          <w:rFonts w:asciiTheme="minorHAnsi" w:hAnsiTheme="minorHAnsi"/>
          <w:sz w:val="24"/>
        </w:rPr>
        <w:t xml:space="preserve">in </w:t>
      </w:r>
      <w:r w:rsidR="002357EC">
        <w:rPr>
          <w:rFonts w:asciiTheme="minorHAnsi" w:hAnsiTheme="minorHAnsi"/>
          <w:sz w:val="24"/>
        </w:rPr>
        <w:t>September</w:t>
      </w:r>
      <w:r w:rsidR="00A0638C" w:rsidRPr="00130771">
        <w:rPr>
          <w:rFonts w:asciiTheme="minorHAnsi" w:hAnsiTheme="minorHAnsi"/>
          <w:sz w:val="24"/>
        </w:rPr>
        <w:t xml:space="preserve"> 201</w:t>
      </w:r>
      <w:r w:rsidR="002357EC">
        <w:rPr>
          <w:rFonts w:asciiTheme="minorHAnsi" w:hAnsiTheme="minorHAnsi"/>
          <w:sz w:val="24"/>
        </w:rPr>
        <w:t>6</w:t>
      </w:r>
      <w:r w:rsidR="00A0638C" w:rsidRPr="00130771">
        <w:rPr>
          <w:rFonts w:asciiTheme="minorHAnsi" w:hAnsiTheme="minorHAnsi"/>
          <w:sz w:val="24"/>
        </w:rPr>
        <w:t xml:space="preserve"> </w:t>
      </w:r>
      <w:r w:rsidRPr="00130771">
        <w:rPr>
          <w:rFonts w:asciiTheme="minorHAnsi" w:hAnsiTheme="minorHAnsi"/>
          <w:sz w:val="24"/>
        </w:rPr>
        <w:t>in understanding what is bullying, developi</w:t>
      </w:r>
      <w:r w:rsidR="0050714E" w:rsidRPr="00130771">
        <w:rPr>
          <w:rFonts w:asciiTheme="minorHAnsi" w:hAnsiTheme="minorHAnsi"/>
          <w:sz w:val="24"/>
        </w:rPr>
        <w:t>ng the school’s definition and Levels of I</w:t>
      </w:r>
      <w:r w:rsidRPr="00130771">
        <w:rPr>
          <w:rFonts w:asciiTheme="minorHAnsi" w:hAnsiTheme="minorHAnsi"/>
          <w:sz w:val="24"/>
        </w:rPr>
        <w:t>ntervention in responding to bullying behaviour</w:t>
      </w:r>
      <w:r w:rsidR="00A32D15" w:rsidRPr="00130771">
        <w:rPr>
          <w:rFonts w:asciiTheme="minorHAnsi" w:hAnsiTheme="minorHAnsi"/>
          <w:sz w:val="24"/>
        </w:rPr>
        <w:t xml:space="preserve"> and exploration of the draft Anti-bullying policy</w:t>
      </w:r>
      <w:r w:rsidRPr="00130771">
        <w:rPr>
          <w:rFonts w:asciiTheme="minorHAnsi" w:hAnsiTheme="minorHAnsi"/>
          <w:sz w:val="24"/>
        </w:rPr>
        <w:t>.</w:t>
      </w:r>
    </w:p>
    <w:p w:rsidR="00BA274F" w:rsidRPr="00130771" w:rsidRDefault="00BA274F" w:rsidP="00BA274F">
      <w:pPr>
        <w:jc w:val="both"/>
        <w:rPr>
          <w:rFonts w:asciiTheme="minorHAnsi" w:hAnsiTheme="minorHAnsi"/>
          <w:sz w:val="16"/>
        </w:rPr>
      </w:pPr>
    </w:p>
    <w:p w:rsidR="004172B6" w:rsidRPr="00130771" w:rsidRDefault="004172B6" w:rsidP="00F132F3">
      <w:pPr>
        <w:numPr>
          <w:ilvl w:val="0"/>
          <w:numId w:val="34"/>
        </w:numPr>
        <w:jc w:val="both"/>
        <w:rPr>
          <w:rFonts w:asciiTheme="minorHAnsi" w:hAnsiTheme="minorHAnsi"/>
          <w:sz w:val="24"/>
        </w:rPr>
      </w:pPr>
      <w:r w:rsidRPr="00130771">
        <w:rPr>
          <w:rFonts w:asciiTheme="minorHAnsi" w:hAnsiTheme="minorHAnsi"/>
          <w:bCs/>
          <w:sz w:val="24"/>
        </w:rPr>
        <w:t>Obtaining the views of elected pupil</w:t>
      </w:r>
      <w:r w:rsidR="00CE12E1" w:rsidRPr="00130771">
        <w:rPr>
          <w:rFonts w:asciiTheme="minorHAnsi" w:hAnsiTheme="minorHAnsi"/>
          <w:bCs/>
          <w:sz w:val="24"/>
        </w:rPr>
        <w:t xml:space="preserve"> representatives through the</w:t>
      </w:r>
      <w:r w:rsidRPr="00130771">
        <w:rPr>
          <w:rFonts w:asciiTheme="minorHAnsi" w:hAnsiTheme="minorHAnsi"/>
          <w:bCs/>
          <w:sz w:val="24"/>
        </w:rPr>
        <w:t xml:space="preserve"> school’s council </w:t>
      </w:r>
      <w:r w:rsidR="00CE12E1" w:rsidRPr="00130771">
        <w:rPr>
          <w:rFonts w:asciiTheme="minorHAnsi" w:hAnsiTheme="minorHAnsi"/>
          <w:bCs/>
          <w:sz w:val="24"/>
        </w:rPr>
        <w:t>and PDMU Classes</w:t>
      </w:r>
      <w:r w:rsidR="00C315F8" w:rsidRPr="00130771">
        <w:rPr>
          <w:rFonts w:asciiTheme="minorHAnsi" w:hAnsiTheme="minorHAnsi"/>
          <w:bCs/>
          <w:sz w:val="24"/>
        </w:rPr>
        <w:t>.</w:t>
      </w:r>
    </w:p>
    <w:p w:rsidR="00BA274F" w:rsidRPr="00130771" w:rsidRDefault="00BA274F" w:rsidP="00BA274F">
      <w:pPr>
        <w:jc w:val="both"/>
        <w:rPr>
          <w:rFonts w:asciiTheme="minorHAnsi" w:hAnsiTheme="minorHAnsi"/>
          <w:sz w:val="14"/>
        </w:rPr>
      </w:pPr>
    </w:p>
    <w:p w:rsidR="005A64DC" w:rsidRDefault="005D7574" w:rsidP="00F132F3">
      <w:pPr>
        <w:numPr>
          <w:ilvl w:val="0"/>
          <w:numId w:val="34"/>
        </w:numPr>
        <w:jc w:val="both"/>
        <w:rPr>
          <w:rFonts w:asciiTheme="minorHAnsi" w:hAnsiTheme="minorHAnsi"/>
          <w:sz w:val="24"/>
        </w:rPr>
      </w:pPr>
      <w:r w:rsidRPr="00130771">
        <w:rPr>
          <w:rFonts w:asciiTheme="minorHAnsi" w:hAnsiTheme="minorHAnsi"/>
          <w:bCs/>
          <w:sz w:val="24"/>
        </w:rPr>
        <w:t>Finally by o</w:t>
      </w:r>
      <w:r w:rsidR="00501EFB" w:rsidRPr="00130771">
        <w:rPr>
          <w:rFonts w:asciiTheme="minorHAnsi" w:hAnsiTheme="minorHAnsi"/>
          <w:bCs/>
          <w:sz w:val="24"/>
        </w:rPr>
        <w:t xml:space="preserve">btaining the views of </w:t>
      </w:r>
      <w:r w:rsidRPr="00130771">
        <w:rPr>
          <w:rFonts w:asciiTheme="minorHAnsi" w:hAnsiTheme="minorHAnsi"/>
          <w:bCs/>
          <w:sz w:val="24"/>
        </w:rPr>
        <w:t>Governors and Parents before formal adoption of the policy.</w:t>
      </w:r>
    </w:p>
    <w:p w:rsidR="005A64DC" w:rsidRDefault="005A64DC" w:rsidP="005A64DC">
      <w:pPr>
        <w:pStyle w:val="ListParagraph"/>
        <w:rPr>
          <w:rFonts w:asciiTheme="minorHAnsi" w:hAnsiTheme="minorHAnsi"/>
          <w:sz w:val="24"/>
        </w:rPr>
      </w:pPr>
    </w:p>
    <w:p w:rsidR="005A64DC" w:rsidRDefault="005A64DC" w:rsidP="005A64DC">
      <w:pPr>
        <w:jc w:val="both"/>
        <w:rPr>
          <w:rFonts w:asciiTheme="minorHAnsi" w:hAnsiTheme="minorHAnsi"/>
          <w:sz w:val="24"/>
        </w:rPr>
      </w:pPr>
    </w:p>
    <w:p w:rsidR="005A64DC" w:rsidRPr="005A64DC" w:rsidRDefault="005A64DC" w:rsidP="005A64DC">
      <w:pPr>
        <w:jc w:val="both"/>
        <w:rPr>
          <w:rFonts w:asciiTheme="minorHAnsi" w:hAnsiTheme="minorHAnsi"/>
          <w:sz w:val="24"/>
        </w:rPr>
      </w:pPr>
    </w:p>
    <w:p w:rsidR="005A64DC" w:rsidRPr="00130771" w:rsidRDefault="005A64DC" w:rsidP="00F132F3">
      <w:pPr>
        <w:jc w:val="both"/>
        <w:rPr>
          <w:rFonts w:asciiTheme="minorHAnsi" w:hAnsiTheme="minorHAnsi" w:cs="Arial"/>
          <w:b/>
          <w:sz w:val="28"/>
          <w:szCs w:val="28"/>
        </w:rPr>
      </w:pPr>
    </w:p>
    <w:p w:rsidR="005617DE" w:rsidRPr="00130771" w:rsidRDefault="005617DE" w:rsidP="00F132F3">
      <w:pPr>
        <w:jc w:val="both"/>
        <w:rPr>
          <w:rFonts w:asciiTheme="minorHAnsi" w:hAnsiTheme="minorHAnsi" w:cs="Arial"/>
          <w:b/>
          <w:sz w:val="28"/>
          <w:szCs w:val="28"/>
        </w:rPr>
      </w:pPr>
      <w:r w:rsidRPr="00130771">
        <w:rPr>
          <w:rFonts w:asciiTheme="minorHAnsi" w:hAnsiTheme="minorHAnsi" w:cs="Arial"/>
          <w:b/>
          <w:sz w:val="28"/>
          <w:szCs w:val="28"/>
        </w:rPr>
        <w:t>Links with other School Policies</w:t>
      </w:r>
    </w:p>
    <w:p w:rsidR="005617DE" w:rsidRPr="00130771" w:rsidRDefault="005617DE" w:rsidP="00F132F3">
      <w:pPr>
        <w:jc w:val="both"/>
        <w:rPr>
          <w:rFonts w:asciiTheme="minorHAnsi" w:hAnsiTheme="minorHAnsi" w:cs="Arial"/>
          <w:b/>
          <w:sz w:val="32"/>
          <w:szCs w:val="28"/>
        </w:rPr>
      </w:pPr>
    </w:p>
    <w:p w:rsidR="00150A82" w:rsidRPr="00130771" w:rsidRDefault="005617DE" w:rsidP="00F132F3">
      <w:pPr>
        <w:jc w:val="both"/>
        <w:rPr>
          <w:rFonts w:asciiTheme="minorHAnsi" w:hAnsiTheme="minorHAnsi"/>
          <w:sz w:val="24"/>
        </w:rPr>
      </w:pPr>
      <w:r w:rsidRPr="00130771">
        <w:rPr>
          <w:rFonts w:asciiTheme="minorHAnsi" w:hAnsiTheme="minorHAnsi" w:cs="Arial"/>
          <w:sz w:val="24"/>
        </w:rPr>
        <w:t>Pupil welfare embrac</w:t>
      </w:r>
      <w:r w:rsidR="00150A82" w:rsidRPr="00130771">
        <w:rPr>
          <w:rFonts w:asciiTheme="minorHAnsi" w:hAnsiTheme="minorHAnsi" w:cs="Arial"/>
          <w:sz w:val="24"/>
        </w:rPr>
        <w:t>es all aspects of pastoral care.</w:t>
      </w:r>
      <w:r w:rsidRPr="00130771">
        <w:rPr>
          <w:rFonts w:asciiTheme="minorHAnsi" w:hAnsiTheme="minorHAnsi" w:cs="Arial"/>
          <w:sz w:val="24"/>
        </w:rPr>
        <w:t xml:space="preserve"> </w:t>
      </w:r>
      <w:r w:rsidR="00150A82" w:rsidRPr="00130771">
        <w:rPr>
          <w:rFonts w:asciiTheme="minorHAnsi" w:hAnsiTheme="minorHAnsi"/>
          <w:sz w:val="24"/>
        </w:rPr>
        <w:t>Our duty to safeguard and promote the welfare of pupils is addressed through school policies</w:t>
      </w:r>
      <w:r w:rsidR="00C82AFC" w:rsidRPr="00130771">
        <w:rPr>
          <w:rFonts w:asciiTheme="minorHAnsi" w:hAnsiTheme="minorHAnsi"/>
          <w:sz w:val="24"/>
        </w:rPr>
        <w:t>,</w:t>
      </w:r>
      <w:r w:rsidR="00150A82" w:rsidRPr="00130771">
        <w:rPr>
          <w:rFonts w:asciiTheme="minorHAnsi" w:hAnsiTheme="minorHAnsi"/>
          <w:sz w:val="24"/>
        </w:rPr>
        <w:t xml:space="preserve"> such as</w:t>
      </w:r>
      <w:r w:rsidR="009C2A47" w:rsidRPr="00130771">
        <w:rPr>
          <w:rFonts w:asciiTheme="minorHAnsi" w:hAnsiTheme="minorHAnsi"/>
          <w:sz w:val="24"/>
        </w:rPr>
        <w:t xml:space="preserve"> Positive Behaviour</w:t>
      </w:r>
      <w:r w:rsidR="008045D1" w:rsidRPr="00130771">
        <w:rPr>
          <w:rFonts w:asciiTheme="minorHAnsi" w:hAnsiTheme="minorHAnsi"/>
          <w:sz w:val="24"/>
        </w:rPr>
        <w:t xml:space="preserve"> Policy, Pastoral Care: Child</w:t>
      </w:r>
      <w:r w:rsidR="00680A27" w:rsidRPr="00130771">
        <w:rPr>
          <w:rFonts w:asciiTheme="minorHAnsi" w:hAnsiTheme="minorHAnsi"/>
          <w:sz w:val="24"/>
        </w:rPr>
        <w:t xml:space="preserve"> Protection</w:t>
      </w:r>
      <w:r w:rsidR="005A64DC">
        <w:rPr>
          <w:rFonts w:asciiTheme="minorHAnsi" w:hAnsiTheme="minorHAnsi"/>
          <w:sz w:val="24"/>
        </w:rPr>
        <w:t>, E-Safety &amp;</w:t>
      </w:r>
      <w:r w:rsidR="008045D1" w:rsidRPr="00130771">
        <w:rPr>
          <w:rFonts w:asciiTheme="minorHAnsi" w:hAnsiTheme="minorHAnsi"/>
          <w:sz w:val="24"/>
        </w:rPr>
        <w:t xml:space="preserve"> </w:t>
      </w:r>
      <w:r w:rsidR="00150A82" w:rsidRPr="00130771">
        <w:rPr>
          <w:rFonts w:asciiTheme="minorHAnsi" w:hAnsiTheme="minorHAnsi"/>
          <w:sz w:val="24"/>
        </w:rPr>
        <w:t>Acceptable Use of the Internet Policy</w:t>
      </w:r>
      <w:r w:rsidR="00680A27" w:rsidRPr="00130771">
        <w:rPr>
          <w:rFonts w:asciiTheme="minorHAnsi" w:hAnsiTheme="minorHAnsi"/>
          <w:sz w:val="24"/>
        </w:rPr>
        <w:t>.</w:t>
      </w:r>
      <w:r w:rsidR="00150A82" w:rsidRPr="00130771">
        <w:rPr>
          <w:rFonts w:asciiTheme="minorHAnsi" w:hAnsiTheme="minorHAnsi"/>
          <w:sz w:val="24"/>
        </w:rPr>
        <w:t xml:space="preserve"> </w:t>
      </w:r>
    </w:p>
    <w:p w:rsidR="00150A82" w:rsidRPr="00130771" w:rsidRDefault="00150A82" w:rsidP="00F132F3">
      <w:pPr>
        <w:jc w:val="both"/>
        <w:rPr>
          <w:rFonts w:asciiTheme="minorHAnsi" w:hAnsiTheme="minorHAnsi" w:cs="Arial"/>
          <w:sz w:val="24"/>
          <w:szCs w:val="28"/>
        </w:rPr>
      </w:pPr>
    </w:p>
    <w:p w:rsidR="00AC60CF" w:rsidRPr="00130771" w:rsidRDefault="00C82AFC" w:rsidP="00F132F3">
      <w:pPr>
        <w:jc w:val="both"/>
        <w:rPr>
          <w:rFonts w:asciiTheme="minorHAnsi" w:hAnsiTheme="minorHAnsi" w:cs="Arial"/>
          <w:sz w:val="24"/>
          <w:szCs w:val="28"/>
        </w:rPr>
      </w:pPr>
      <w:r w:rsidRPr="00130771">
        <w:rPr>
          <w:rFonts w:asciiTheme="minorHAnsi" w:hAnsiTheme="minorHAnsi" w:cs="Arial"/>
          <w:sz w:val="24"/>
          <w:szCs w:val="28"/>
        </w:rPr>
        <w:t>W</w:t>
      </w:r>
      <w:r w:rsidR="00AC60CF" w:rsidRPr="00130771">
        <w:rPr>
          <w:rFonts w:asciiTheme="minorHAnsi" w:hAnsiTheme="minorHAnsi" w:cs="Arial"/>
          <w:sz w:val="24"/>
          <w:szCs w:val="28"/>
        </w:rPr>
        <w:t>ith</w:t>
      </w:r>
      <w:r w:rsidRPr="00130771">
        <w:rPr>
          <w:rFonts w:asciiTheme="minorHAnsi" w:hAnsiTheme="minorHAnsi" w:cs="Arial"/>
          <w:sz w:val="24"/>
          <w:szCs w:val="28"/>
        </w:rPr>
        <w:t>in</w:t>
      </w:r>
      <w:r w:rsidR="00AC60CF" w:rsidRPr="00130771">
        <w:rPr>
          <w:rFonts w:asciiTheme="minorHAnsi" w:hAnsiTheme="minorHAnsi" w:cs="Arial"/>
          <w:sz w:val="24"/>
          <w:szCs w:val="28"/>
        </w:rPr>
        <w:t xml:space="preserve"> the </w:t>
      </w:r>
      <w:r w:rsidR="00AC60CF" w:rsidRPr="00130771">
        <w:rPr>
          <w:rFonts w:asciiTheme="minorHAnsi" w:hAnsiTheme="minorHAnsi" w:cs="Arial"/>
          <w:sz w:val="24"/>
          <w:szCs w:val="28"/>
          <w:u w:val="single"/>
        </w:rPr>
        <w:t>Positive Behaviour Policy</w:t>
      </w:r>
      <w:r w:rsidR="00AC60CF" w:rsidRPr="00130771">
        <w:rPr>
          <w:rFonts w:asciiTheme="minorHAnsi" w:hAnsiTheme="minorHAnsi" w:cs="Arial"/>
          <w:sz w:val="24"/>
          <w:szCs w:val="28"/>
        </w:rPr>
        <w:t xml:space="preserve"> the school outlines the types of behaviour which are considered appropriate and inappropriate, together with the </w:t>
      </w:r>
      <w:r w:rsidRPr="00130771">
        <w:rPr>
          <w:rFonts w:asciiTheme="minorHAnsi" w:hAnsiTheme="minorHAnsi" w:cs="Arial"/>
          <w:sz w:val="24"/>
          <w:szCs w:val="28"/>
        </w:rPr>
        <w:t>response and ‘measures’</w:t>
      </w:r>
      <w:r w:rsidR="00AC60CF" w:rsidRPr="00130771">
        <w:rPr>
          <w:rFonts w:asciiTheme="minorHAnsi" w:hAnsiTheme="minorHAnsi" w:cs="Arial"/>
          <w:sz w:val="24"/>
          <w:szCs w:val="28"/>
        </w:rPr>
        <w:t xml:space="preserve"> which </w:t>
      </w:r>
      <w:r w:rsidRPr="00130771">
        <w:rPr>
          <w:rFonts w:asciiTheme="minorHAnsi" w:hAnsiTheme="minorHAnsi" w:cs="Arial"/>
          <w:sz w:val="24"/>
          <w:szCs w:val="28"/>
        </w:rPr>
        <w:t>the school uses to promote positive behaviour and to address and</w:t>
      </w:r>
      <w:r w:rsidR="00AC60CF" w:rsidRPr="00130771">
        <w:rPr>
          <w:rFonts w:asciiTheme="minorHAnsi" w:hAnsiTheme="minorHAnsi" w:cs="Arial"/>
          <w:sz w:val="24"/>
          <w:szCs w:val="28"/>
        </w:rPr>
        <w:t xml:space="preserve"> change </w:t>
      </w:r>
      <w:r w:rsidRPr="00130771">
        <w:rPr>
          <w:rFonts w:asciiTheme="minorHAnsi" w:hAnsiTheme="minorHAnsi" w:cs="Arial"/>
          <w:sz w:val="24"/>
          <w:szCs w:val="28"/>
        </w:rPr>
        <w:t xml:space="preserve">inappropriate </w:t>
      </w:r>
      <w:r w:rsidR="00AC60CF" w:rsidRPr="00130771">
        <w:rPr>
          <w:rFonts w:asciiTheme="minorHAnsi" w:hAnsiTheme="minorHAnsi" w:cs="Arial"/>
          <w:sz w:val="24"/>
          <w:szCs w:val="28"/>
        </w:rPr>
        <w:t>behaviour.</w:t>
      </w:r>
      <w:r w:rsidRPr="00130771">
        <w:rPr>
          <w:rFonts w:asciiTheme="minorHAnsi" w:hAnsiTheme="minorHAnsi" w:cs="Arial"/>
          <w:sz w:val="24"/>
          <w:szCs w:val="28"/>
        </w:rPr>
        <w:t xml:space="preserve"> In this </w:t>
      </w:r>
      <w:r w:rsidR="00300B55" w:rsidRPr="00130771">
        <w:rPr>
          <w:rFonts w:asciiTheme="minorHAnsi" w:hAnsiTheme="minorHAnsi" w:cs="Arial"/>
          <w:sz w:val="24"/>
          <w:szCs w:val="28"/>
        </w:rPr>
        <w:t>way,</w:t>
      </w:r>
      <w:r w:rsidRPr="00130771">
        <w:rPr>
          <w:rFonts w:asciiTheme="minorHAnsi" w:hAnsiTheme="minorHAnsi" w:cs="Arial"/>
          <w:sz w:val="24"/>
          <w:szCs w:val="28"/>
        </w:rPr>
        <w:t xml:space="preserve"> we are actively preventing bullying behaviour occurring.</w:t>
      </w:r>
    </w:p>
    <w:p w:rsidR="00AC60CF" w:rsidRPr="00130771" w:rsidRDefault="00AC60CF" w:rsidP="00F132F3">
      <w:pPr>
        <w:jc w:val="both"/>
        <w:rPr>
          <w:rFonts w:asciiTheme="minorHAnsi" w:hAnsiTheme="minorHAnsi" w:cs="Arial"/>
          <w:sz w:val="24"/>
          <w:szCs w:val="28"/>
        </w:rPr>
      </w:pPr>
    </w:p>
    <w:p w:rsidR="00150A82" w:rsidRPr="00130771" w:rsidRDefault="00150A82" w:rsidP="00F132F3">
      <w:pPr>
        <w:jc w:val="both"/>
        <w:rPr>
          <w:rFonts w:asciiTheme="minorHAnsi" w:hAnsiTheme="minorHAnsi" w:cs="Arial"/>
          <w:sz w:val="24"/>
          <w:szCs w:val="28"/>
        </w:rPr>
      </w:pPr>
      <w:r w:rsidRPr="00130771">
        <w:rPr>
          <w:rFonts w:asciiTheme="minorHAnsi" w:hAnsiTheme="minorHAnsi" w:cs="Arial"/>
          <w:sz w:val="24"/>
          <w:szCs w:val="28"/>
        </w:rPr>
        <w:t xml:space="preserve">This policy </w:t>
      </w:r>
      <w:r w:rsidR="00F132F3" w:rsidRPr="00130771">
        <w:rPr>
          <w:rFonts w:asciiTheme="minorHAnsi" w:hAnsiTheme="minorHAnsi" w:cs="Arial"/>
          <w:sz w:val="24"/>
          <w:szCs w:val="28"/>
        </w:rPr>
        <w:t xml:space="preserve">also </w:t>
      </w:r>
      <w:r w:rsidRPr="00130771">
        <w:rPr>
          <w:rFonts w:asciiTheme="minorHAnsi" w:hAnsiTheme="minorHAnsi" w:cs="Arial"/>
          <w:sz w:val="24"/>
          <w:szCs w:val="28"/>
        </w:rPr>
        <w:t xml:space="preserve">links with the </w:t>
      </w:r>
      <w:r w:rsidRPr="00130771">
        <w:rPr>
          <w:rFonts w:asciiTheme="minorHAnsi" w:hAnsiTheme="minorHAnsi" w:cs="Arial"/>
          <w:sz w:val="24"/>
          <w:szCs w:val="28"/>
          <w:u w:val="single"/>
        </w:rPr>
        <w:t>Child Protection</w:t>
      </w:r>
      <w:r w:rsidR="00150CC0" w:rsidRPr="00130771">
        <w:rPr>
          <w:rFonts w:asciiTheme="minorHAnsi" w:hAnsiTheme="minorHAnsi" w:cs="Arial"/>
          <w:sz w:val="24"/>
          <w:szCs w:val="28"/>
          <w:u w:val="single"/>
        </w:rPr>
        <w:t>/Safeguarding</w:t>
      </w:r>
      <w:r w:rsidRPr="00130771">
        <w:rPr>
          <w:rFonts w:asciiTheme="minorHAnsi" w:hAnsiTheme="minorHAnsi" w:cs="Arial"/>
          <w:sz w:val="24"/>
          <w:szCs w:val="28"/>
          <w:u w:val="single"/>
        </w:rPr>
        <w:t xml:space="preserve"> Policy</w:t>
      </w:r>
      <w:r w:rsidRPr="00130771">
        <w:rPr>
          <w:rFonts w:asciiTheme="minorHAnsi" w:hAnsiTheme="minorHAnsi" w:cs="Arial"/>
          <w:sz w:val="24"/>
          <w:szCs w:val="28"/>
        </w:rPr>
        <w:t xml:space="preserve"> in which the school outlines the steps it will take to protect children from harm and develop their personal safety strategies. </w:t>
      </w:r>
      <w:r w:rsidR="00C82AFC" w:rsidRPr="00130771">
        <w:rPr>
          <w:rFonts w:asciiTheme="minorHAnsi" w:hAnsiTheme="minorHAnsi" w:cs="Arial"/>
          <w:sz w:val="24"/>
          <w:szCs w:val="28"/>
        </w:rPr>
        <w:t>Very rarely,</w:t>
      </w:r>
      <w:r w:rsidRPr="00130771">
        <w:rPr>
          <w:rFonts w:asciiTheme="minorHAnsi" w:hAnsiTheme="minorHAnsi" w:cs="Arial"/>
          <w:sz w:val="24"/>
          <w:szCs w:val="28"/>
        </w:rPr>
        <w:t xml:space="preserve"> </w:t>
      </w:r>
      <w:r w:rsidR="00C82AFC" w:rsidRPr="00130771">
        <w:rPr>
          <w:rFonts w:asciiTheme="minorHAnsi" w:hAnsiTheme="minorHAnsi" w:cs="Arial"/>
          <w:sz w:val="24"/>
          <w:szCs w:val="28"/>
        </w:rPr>
        <w:t>in extreme situations</w:t>
      </w:r>
      <w:r w:rsidR="00CE12E1" w:rsidRPr="00130771">
        <w:rPr>
          <w:rFonts w:asciiTheme="minorHAnsi" w:hAnsiTheme="minorHAnsi" w:cs="Arial"/>
          <w:sz w:val="24"/>
          <w:szCs w:val="28"/>
        </w:rPr>
        <w:t>,</w:t>
      </w:r>
      <w:r w:rsidR="00C82AFC" w:rsidRPr="00130771">
        <w:rPr>
          <w:rFonts w:asciiTheme="minorHAnsi" w:hAnsiTheme="minorHAnsi" w:cs="Arial"/>
          <w:sz w:val="24"/>
          <w:szCs w:val="28"/>
        </w:rPr>
        <w:t xml:space="preserve"> </w:t>
      </w:r>
      <w:r w:rsidRPr="00130771">
        <w:rPr>
          <w:rFonts w:asciiTheme="minorHAnsi" w:hAnsiTheme="minorHAnsi" w:cs="Arial"/>
          <w:sz w:val="24"/>
          <w:szCs w:val="28"/>
        </w:rPr>
        <w:t xml:space="preserve">bullying behaviour and its impact on pupils may cause such </w:t>
      </w:r>
      <w:r w:rsidR="00C82AFC" w:rsidRPr="00130771">
        <w:rPr>
          <w:rFonts w:asciiTheme="minorHAnsi" w:hAnsiTheme="minorHAnsi" w:cs="Arial"/>
          <w:sz w:val="24"/>
          <w:szCs w:val="28"/>
        </w:rPr>
        <w:t>‘</w:t>
      </w:r>
      <w:r w:rsidRPr="00130771">
        <w:rPr>
          <w:rFonts w:asciiTheme="minorHAnsi" w:hAnsiTheme="minorHAnsi" w:cs="Arial"/>
          <w:sz w:val="24"/>
          <w:szCs w:val="28"/>
        </w:rPr>
        <w:t>significant harm</w:t>
      </w:r>
      <w:r w:rsidR="00C82AFC" w:rsidRPr="00130771">
        <w:rPr>
          <w:rFonts w:asciiTheme="minorHAnsi" w:hAnsiTheme="minorHAnsi" w:cs="Arial"/>
          <w:sz w:val="24"/>
          <w:szCs w:val="28"/>
        </w:rPr>
        <w:t>’</w:t>
      </w:r>
      <w:r w:rsidRPr="00130771">
        <w:rPr>
          <w:rFonts w:asciiTheme="minorHAnsi" w:hAnsiTheme="minorHAnsi" w:cs="Arial"/>
          <w:sz w:val="24"/>
          <w:szCs w:val="28"/>
        </w:rPr>
        <w:t xml:space="preserve"> that a referral to the </w:t>
      </w:r>
      <w:r w:rsidR="00C82AFC" w:rsidRPr="00130771">
        <w:rPr>
          <w:rFonts w:asciiTheme="minorHAnsi" w:hAnsiTheme="minorHAnsi" w:cs="Arial"/>
          <w:sz w:val="24"/>
          <w:szCs w:val="28"/>
        </w:rPr>
        <w:t xml:space="preserve">Social Services Trust </w:t>
      </w:r>
      <w:r w:rsidRPr="00130771">
        <w:rPr>
          <w:rFonts w:asciiTheme="minorHAnsi" w:hAnsiTheme="minorHAnsi" w:cs="Arial"/>
          <w:sz w:val="24"/>
          <w:szCs w:val="28"/>
        </w:rPr>
        <w:t>Safeguarding Team is necessary and this will be progressed following the normal Child Protections procedures.</w:t>
      </w:r>
    </w:p>
    <w:p w:rsidR="00BA274F" w:rsidRPr="00130771" w:rsidRDefault="00BA274F" w:rsidP="00F132F3">
      <w:pPr>
        <w:tabs>
          <w:tab w:val="left" w:pos="1800"/>
        </w:tabs>
        <w:jc w:val="both"/>
        <w:rPr>
          <w:rFonts w:asciiTheme="minorHAnsi" w:hAnsiTheme="minorHAnsi"/>
          <w:sz w:val="28"/>
        </w:rPr>
      </w:pPr>
    </w:p>
    <w:p w:rsidR="00150A82" w:rsidRPr="00130771" w:rsidRDefault="00150A82" w:rsidP="00F132F3">
      <w:pPr>
        <w:tabs>
          <w:tab w:val="left" w:pos="1800"/>
        </w:tabs>
        <w:jc w:val="both"/>
        <w:rPr>
          <w:rFonts w:asciiTheme="minorHAnsi" w:hAnsiTheme="minorHAnsi"/>
          <w:b/>
          <w:sz w:val="32"/>
        </w:rPr>
      </w:pPr>
      <w:r w:rsidRPr="00130771">
        <w:rPr>
          <w:rFonts w:asciiTheme="minorHAnsi" w:hAnsiTheme="minorHAnsi"/>
          <w:b/>
          <w:sz w:val="32"/>
        </w:rPr>
        <w:t>Definition of Bullying</w:t>
      </w:r>
    </w:p>
    <w:p w:rsidR="005617DE" w:rsidRPr="00130771" w:rsidRDefault="005617DE" w:rsidP="00F132F3">
      <w:pPr>
        <w:jc w:val="both"/>
        <w:rPr>
          <w:rFonts w:asciiTheme="minorHAnsi" w:hAnsiTheme="minorHAnsi"/>
          <w:b/>
          <w:sz w:val="28"/>
        </w:rPr>
      </w:pPr>
    </w:p>
    <w:p w:rsidR="005F7FDC" w:rsidRPr="00130771" w:rsidRDefault="005617DE" w:rsidP="00F132F3">
      <w:pPr>
        <w:jc w:val="both"/>
        <w:rPr>
          <w:rFonts w:asciiTheme="minorHAnsi" w:hAnsiTheme="minorHAnsi"/>
          <w:b/>
          <w:i/>
          <w:sz w:val="24"/>
        </w:rPr>
      </w:pPr>
      <w:r w:rsidRPr="00130771">
        <w:rPr>
          <w:rFonts w:asciiTheme="minorHAnsi" w:hAnsiTheme="minorHAnsi" w:cs="Arial"/>
          <w:bCs/>
          <w:sz w:val="24"/>
        </w:rPr>
        <w:t xml:space="preserve">As a school </w:t>
      </w:r>
      <w:r w:rsidR="008F40F3" w:rsidRPr="00130771">
        <w:rPr>
          <w:rFonts w:asciiTheme="minorHAnsi" w:hAnsiTheme="minorHAnsi" w:cs="Arial"/>
          <w:bCs/>
          <w:sz w:val="24"/>
        </w:rPr>
        <w:t>community,</w:t>
      </w:r>
      <w:r w:rsidRPr="00130771">
        <w:rPr>
          <w:rFonts w:asciiTheme="minorHAnsi" w:hAnsiTheme="minorHAnsi" w:cs="Arial"/>
          <w:bCs/>
          <w:sz w:val="24"/>
        </w:rPr>
        <w:t xml:space="preserve"> we have sought to understand what bullying is and t</w:t>
      </w:r>
      <w:r w:rsidR="00150A82" w:rsidRPr="00130771">
        <w:rPr>
          <w:rFonts w:asciiTheme="minorHAnsi" w:hAnsiTheme="minorHAnsi" w:cs="Arial"/>
          <w:bCs/>
          <w:sz w:val="24"/>
        </w:rPr>
        <w:t>he different forms it can take</w:t>
      </w:r>
      <w:r w:rsidR="008F40F3" w:rsidRPr="00130771">
        <w:rPr>
          <w:rFonts w:asciiTheme="minorHAnsi" w:hAnsiTheme="minorHAnsi" w:cs="Arial"/>
          <w:bCs/>
          <w:sz w:val="24"/>
        </w:rPr>
        <w:t>,</w:t>
      </w:r>
      <w:r w:rsidR="00150A82" w:rsidRPr="00130771">
        <w:rPr>
          <w:rFonts w:asciiTheme="minorHAnsi" w:hAnsiTheme="minorHAnsi" w:cs="Arial"/>
          <w:bCs/>
          <w:sz w:val="24"/>
        </w:rPr>
        <w:t xml:space="preserve"> a</w:t>
      </w:r>
      <w:r w:rsidRPr="00130771">
        <w:rPr>
          <w:rFonts w:asciiTheme="minorHAnsi" w:hAnsiTheme="minorHAnsi" w:cs="Arial"/>
          <w:bCs/>
          <w:sz w:val="24"/>
        </w:rPr>
        <w:t>s the starting point for tackling bullying effectively</w:t>
      </w:r>
      <w:r w:rsidR="008F40F3" w:rsidRPr="00130771">
        <w:rPr>
          <w:rFonts w:asciiTheme="minorHAnsi" w:hAnsiTheme="minorHAnsi" w:cs="Arial"/>
          <w:bCs/>
          <w:sz w:val="24"/>
        </w:rPr>
        <w:t xml:space="preserve">.  </w:t>
      </w:r>
      <w:r w:rsidR="00AC60CF" w:rsidRPr="00130771">
        <w:rPr>
          <w:rFonts w:asciiTheme="minorHAnsi" w:hAnsiTheme="minorHAnsi"/>
          <w:sz w:val="24"/>
        </w:rPr>
        <w:t>W</w:t>
      </w:r>
      <w:r w:rsidR="008F40F3" w:rsidRPr="00130771">
        <w:rPr>
          <w:rFonts w:asciiTheme="minorHAnsi" w:hAnsiTheme="minorHAnsi"/>
          <w:sz w:val="24"/>
        </w:rPr>
        <w:t xml:space="preserve">e understand that not all </w:t>
      </w:r>
      <w:r w:rsidR="00C82AFC" w:rsidRPr="00130771">
        <w:rPr>
          <w:rFonts w:asciiTheme="minorHAnsi" w:hAnsiTheme="minorHAnsi"/>
          <w:sz w:val="24"/>
        </w:rPr>
        <w:t xml:space="preserve">unacceptable, </w:t>
      </w:r>
      <w:r w:rsidR="00E37F28" w:rsidRPr="00130771">
        <w:rPr>
          <w:rFonts w:asciiTheme="minorHAnsi" w:hAnsiTheme="minorHAnsi"/>
          <w:sz w:val="24"/>
        </w:rPr>
        <w:t xml:space="preserve">unkind, </w:t>
      </w:r>
      <w:r w:rsidR="00C82AFC" w:rsidRPr="00130771">
        <w:rPr>
          <w:rFonts w:asciiTheme="minorHAnsi" w:hAnsiTheme="minorHAnsi"/>
          <w:sz w:val="24"/>
        </w:rPr>
        <w:t xml:space="preserve">hurtful </w:t>
      </w:r>
      <w:r w:rsidR="00E37F28" w:rsidRPr="00130771">
        <w:rPr>
          <w:rFonts w:asciiTheme="minorHAnsi" w:hAnsiTheme="minorHAnsi"/>
          <w:sz w:val="24"/>
        </w:rPr>
        <w:t>behaviour is bullying behaviour</w:t>
      </w:r>
      <w:r w:rsidR="008F40F3" w:rsidRPr="00130771">
        <w:rPr>
          <w:rFonts w:asciiTheme="minorHAnsi" w:hAnsiTheme="minorHAnsi"/>
          <w:sz w:val="24"/>
        </w:rPr>
        <w:t xml:space="preserve">.  </w:t>
      </w:r>
      <w:r w:rsidR="005F7FDC" w:rsidRPr="00130771">
        <w:rPr>
          <w:rFonts w:asciiTheme="minorHAnsi" w:hAnsiTheme="minorHAnsi" w:cs="Arial"/>
          <w:sz w:val="24"/>
        </w:rPr>
        <w:t>Follow</w:t>
      </w:r>
      <w:r w:rsidR="00700F1C" w:rsidRPr="00130771">
        <w:rPr>
          <w:rFonts w:asciiTheme="minorHAnsi" w:hAnsiTheme="minorHAnsi" w:cs="Arial"/>
          <w:sz w:val="24"/>
        </w:rPr>
        <w:t>ing consultation with teachers,</w:t>
      </w:r>
      <w:r w:rsidR="005F7FDC" w:rsidRPr="00130771">
        <w:rPr>
          <w:rFonts w:asciiTheme="minorHAnsi" w:hAnsiTheme="minorHAnsi" w:cs="Arial"/>
          <w:sz w:val="24"/>
        </w:rPr>
        <w:t xml:space="preserve"> ancillary staff, </w:t>
      </w:r>
      <w:r w:rsidR="00700F1C" w:rsidRPr="00130771">
        <w:rPr>
          <w:rFonts w:asciiTheme="minorHAnsi" w:hAnsiTheme="minorHAnsi" w:cs="Arial"/>
          <w:sz w:val="24"/>
        </w:rPr>
        <w:t xml:space="preserve">pupils and parents, </w:t>
      </w:r>
      <w:r w:rsidR="005F7FDC" w:rsidRPr="00130771">
        <w:rPr>
          <w:rFonts w:asciiTheme="minorHAnsi" w:hAnsiTheme="minorHAnsi" w:cs="Arial"/>
          <w:sz w:val="24"/>
        </w:rPr>
        <w:t>the following definition of bullying behaviour has been agreed in our school:</w:t>
      </w:r>
      <w:r w:rsidR="005F7FDC" w:rsidRPr="00130771">
        <w:rPr>
          <w:rFonts w:asciiTheme="minorHAnsi" w:hAnsiTheme="minorHAnsi"/>
          <w:b/>
          <w:i/>
          <w:sz w:val="24"/>
        </w:rPr>
        <w:t xml:space="preserve"> </w:t>
      </w:r>
    </w:p>
    <w:p w:rsidR="00BF6F6D" w:rsidRPr="00130771" w:rsidRDefault="00BF6F6D" w:rsidP="002F0897">
      <w:pPr>
        <w:ind w:right="674"/>
        <w:jc w:val="center"/>
        <w:rPr>
          <w:rFonts w:asciiTheme="minorHAnsi" w:hAnsiTheme="minorHAnsi"/>
          <w:b/>
          <w:i/>
          <w:sz w:val="24"/>
        </w:rPr>
      </w:pPr>
    </w:p>
    <w:p w:rsidR="005617DE" w:rsidRPr="00130771" w:rsidRDefault="008F40F3" w:rsidP="00BA274F">
      <w:pPr>
        <w:ind w:left="567" w:right="674"/>
        <w:jc w:val="both"/>
        <w:rPr>
          <w:rFonts w:asciiTheme="minorHAnsi" w:hAnsiTheme="minorHAnsi"/>
          <w:b/>
          <w:sz w:val="28"/>
        </w:rPr>
      </w:pPr>
      <w:r w:rsidRPr="00130771">
        <w:rPr>
          <w:rFonts w:asciiTheme="minorHAnsi" w:hAnsiTheme="minorHAnsi"/>
          <w:b/>
          <w:sz w:val="28"/>
        </w:rPr>
        <w:t xml:space="preserve">Bullying is </w:t>
      </w:r>
      <w:r w:rsidR="00BF6F6D" w:rsidRPr="00130771">
        <w:rPr>
          <w:rFonts w:asciiTheme="minorHAnsi" w:hAnsiTheme="minorHAnsi"/>
          <w:b/>
          <w:sz w:val="28"/>
        </w:rPr>
        <w:t>defined as unwanted intentional negative actions, conducted by an individual or group against another person/s, whic</w:t>
      </w:r>
      <w:r w:rsidR="002F0897" w:rsidRPr="00130771">
        <w:rPr>
          <w:rFonts w:asciiTheme="minorHAnsi" w:hAnsiTheme="minorHAnsi"/>
          <w:b/>
          <w:sz w:val="28"/>
        </w:rPr>
        <w:t>h are repeated and regular</w:t>
      </w:r>
      <w:r w:rsidR="00EF0D99" w:rsidRPr="00130771">
        <w:rPr>
          <w:rFonts w:asciiTheme="minorHAnsi" w:hAnsiTheme="minorHAnsi"/>
          <w:b/>
          <w:sz w:val="28"/>
        </w:rPr>
        <w:t>,</w:t>
      </w:r>
      <w:r w:rsidR="00A238A8" w:rsidRPr="00130771">
        <w:rPr>
          <w:rFonts w:asciiTheme="minorHAnsi" w:hAnsiTheme="minorHAnsi"/>
          <w:b/>
          <w:sz w:val="28"/>
        </w:rPr>
        <w:t xml:space="preserve"> and which </w:t>
      </w:r>
      <w:r w:rsidR="00065010" w:rsidRPr="00130771">
        <w:rPr>
          <w:rFonts w:asciiTheme="minorHAnsi" w:hAnsiTheme="minorHAnsi"/>
          <w:b/>
          <w:sz w:val="28"/>
        </w:rPr>
        <w:t xml:space="preserve">make </w:t>
      </w:r>
      <w:r w:rsidR="00E21229" w:rsidRPr="00130771">
        <w:rPr>
          <w:rFonts w:asciiTheme="minorHAnsi" w:hAnsiTheme="minorHAnsi"/>
          <w:b/>
          <w:sz w:val="28"/>
        </w:rPr>
        <w:t>them</w:t>
      </w:r>
      <w:r w:rsidR="00BF6F6D" w:rsidRPr="00130771">
        <w:rPr>
          <w:rFonts w:asciiTheme="minorHAnsi" w:hAnsiTheme="minorHAnsi"/>
          <w:b/>
          <w:sz w:val="28"/>
        </w:rPr>
        <w:t xml:space="preserve"> feel uncomfortable, </w:t>
      </w:r>
      <w:r w:rsidR="00300B55" w:rsidRPr="00130771">
        <w:rPr>
          <w:rFonts w:asciiTheme="minorHAnsi" w:hAnsiTheme="minorHAnsi"/>
          <w:b/>
          <w:sz w:val="28"/>
        </w:rPr>
        <w:t>insecure,</w:t>
      </w:r>
      <w:r w:rsidR="00BF6F6D" w:rsidRPr="00130771">
        <w:rPr>
          <w:rFonts w:asciiTheme="minorHAnsi" w:hAnsiTheme="minorHAnsi"/>
          <w:b/>
          <w:sz w:val="28"/>
        </w:rPr>
        <w:t xml:space="preserve"> or threatened.</w:t>
      </w:r>
    </w:p>
    <w:p w:rsidR="000C4D5A" w:rsidRPr="00130771" w:rsidRDefault="000C4D5A" w:rsidP="00F132F3">
      <w:pPr>
        <w:jc w:val="both"/>
        <w:rPr>
          <w:rFonts w:asciiTheme="minorHAnsi" w:hAnsiTheme="minorHAnsi" w:cs="Arial"/>
          <w:sz w:val="24"/>
        </w:rPr>
      </w:pPr>
    </w:p>
    <w:p w:rsidR="005617DE" w:rsidRPr="00130771" w:rsidRDefault="005F7FDC" w:rsidP="00F132F3">
      <w:pPr>
        <w:jc w:val="both"/>
        <w:rPr>
          <w:rFonts w:asciiTheme="minorHAnsi" w:hAnsiTheme="minorHAnsi" w:cs="Arial"/>
          <w:sz w:val="24"/>
        </w:rPr>
      </w:pPr>
      <w:r w:rsidRPr="00130771">
        <w:rPr>
          <w:rFonts w:asciiTheme="minorHAnsi" w:hAnsiTheme="minorHAnsi" w:cs="Arial"/>
          <w:sz w:val="24"/>
        </w:rPr>
        <w:t>The term ‘B</w:t>
      </w:r>
      <w:r w:rsidR="005617DE" w:rsidRPr="00130771">
        <w:rPr>
          <w:rFonts w:asciiTheme="minorHAnsi" w:hAnsiTheme="minorHAnsi" w:cs="Arial"/>
          <w:sz w:val="24"/>
        </w:rPr>
        <w:t xml:space="preserve">ullying </w:t>
      </w:r>
      <w:r w:rsidRPr="00130771">
        <w:rPr>
          <w:rFonts w:asciiTheme="minorHAnsi" w:hAnsiTheme="minorHAnsi" w:cs="Arial"/>
          <w:sz w:val="24"/>
        </w:rPr>
        <w:t>B</w:t>
      </w:r>
      <w:r w:rsidR="00AC60CF" w:rsidRPr="00130771">
        <w:rPr>
          <w:rFonts w:asciiTheme="minorHAnsi" w:hAnsiTheme="minorHAnsi" w:cs="Arial"/>
          <w:sz w:val="24"/>
        </w:rPr>
        <w:t>ehaviour</w:t>
      </w:r>
      <w:r w:rsidRPr="00130771">
        <w:rPr>
          <w:rFonts w:asciiTheme="minorHAnsi" w:hAnsiTheme="minorHAnsi" w:cs="Arial"/>
          <w:sz w:val="24"/>
        </w:rPr>
        <w:t>’</w:t>
      </w:r>
      <w:r w:rsidR="00AC60CF" w:rsidRPr="00130771">
        <w:rPr>
          <w:rFonts w:asciiTheme="minorHAnsi" w:hAnsiTheme="minorHAnsi" w:cs="Arial"/>
          <w:sz w:val="24"/>
        </w:rPr>
        <w:t xml:space="preserve"> </w:t>
      </w:r>
      <w:r w:rsidR="00C82AFC" w:rsidRPr="00130771">
        <w:rPr>
          <w:rFonts w:asciiTheme="minorHAnsi" w:hAnsiTheme="minorHAnsi" w:cs="Arial"/>
          <w:sz w:val="24"/>
        </w:rPr>
        <w:t xml:space="preserve">refers to those situations in which </w:t>
      </w:r>
      <w:r w:rsidR="008045D1" w:rsidRPr="00130771">
        <w:rPr>
          <w:rFonts w:asciiTheme="minorHAnsi" w:hAnsiTheme="minorHAnsi" w:cs="Arial"/>
          <w:sz w:val="24"/>
        </w:rPr>
        <w:t>a range of harmful behaviours occurs</w:t>
      </w:r>
      <w:r w:rsidR="00C93463" w:rsidRPr="00130771">
        <w:rPr>
          <w:rFonts w:asciiTheme="minorHAnsi" w:hAnsiTheme="minorHAnsi" w:cs="Arial"/>
          <w:sz w:val="24"/>
        </w:rPr>
        <w:t>,</w:t>
      </w:r>
      <w:r w:rsidR="00C82AFC" w:rsidRPr="00130771">
        <w:rPr>
          <w:rFonts w:asciiTheme="minorHAnsi" w:hAnsiTheme="minorHAnsi" w:cs="Arial"/>
          <w:sz w:val="24"/>
        </w:rPr>
        <w:t xml:space="preserve"> </w:t>
      </w:r>
      <w:r w:rsidR="00C93463" w:rsidRPr="00130771">
        <w:rPr>
          <w:rFonts w:asciiTheme="minorHAnsi" w:hAnsiTheme="minorHAnsi" w:cs="Arial"/>
          <w:sz w:val="24"/>
        </w:rPr>
        <w:t xml:space="preserve">affecting the physical </w:t>
      </w:r>
      <w:r w:rsidR="00604B82" w:rsidRPr="00130771">
        <w:rPr>
          <w:rFonts w:asciiTheme="minorHAnsi" w:hAnsiTheme="minorHAnsi" w:cs="Arial"/>
          <w:sz w:val="24"/>
        </w:rPr>
        <w:t>or</w:t>
      </w:r>
      <w:r w:rsidR="00C93463" w:rsidRPr="00130771">
        <w:rPr>
          <w:rFonts w:asciiTheme="minorHAnsi" w:hAnsiTheme="minorHAnsi" w:cs="Arial"/>
          <w:sz w:val="24"/>
        </w:rPr>
        <w:t xml:space="preserve"> psychological wellbeing of the person, </w:t>
      </w:r>
      <w:r w:rsidR="00C82AFC" w:rsidRPr="00130771">
        <w:rPr>
          <w:rFonts w:asciiTheme="minorHAnsi" w:hAnsiTheme="minorHAnsi" w:cs="Arial"/>
          <w:sz w:val="24"/>
        </w:rPr>
        <w:t xml:space="preserve">with </w:t>
      </w:r>
      <w:r w:rsidR="005617DE" w:rsidRPr="00130771">
        <w:rPr>
          <w:rFonts w:asciiTheme="minorHAnsi" w:hAnsiTheme="minorHAnsi" w:cs="Arial"/>
          <w:sz w:val="24"/>
        </w:rPr>
        <w:t xml:space="preserve">the </w:t>
      </w:r>
      <w:r w:rsidRPr="00130771">
        <w:rPr>
          <w:rFonts w:asciiTheme="minorHAnsi" w:hAnsiTheme="minorHAnsi" w:cs="Arial"/>
          <w:sz w:val="24"/>
        </w:rPr>
        <w:t xml:space="preserve">additional </w:t>
      </w:r>
      <w:r w:rsidR="005617DE" w:rsidRPr="00130771">
        <w:rPr>
          <w:rFonts w:asciiTheme="minorHAnsi" w:hAnsiTheme="minorHAnsi" w:cs="Arial"/>
          <w:sz w:val="24"/>
        </w:rPr>
        <w:t>following four features</w:t>
      </w:r>
      <w:r w:rsidR="00C82AFC" w:rsidRPr="00130771">
        <w:rPr>
          <w:rFonts w:asciiTheme="minorHAnsi" w:hAnsiTheme="minorHAnsi" w:cs="Arial"/>
          <w:sz w:val="24"/>
        </w:rPr>
        <w:t xml:space="preserve"> presenting</w:t>
      </w:r>
      <w:r w:rsidR="005617DE" w:rsidRPr="00130771">
        <w:rPr>
          <w:rFonts w:asciiTheme="minorHAnsi" w:hAnsiTheme="minorHAnsi" w:cs="Arial"/>
          <w:sz w:val="24"/>
        </w:rPr>
        <w:t>:</w:t>
      </w:r>
    </w:p>
    <w:p w:rsidR="00F44736" w:rsidRPr="00130771" w:rsidRDefault="00F44736" w:rsidP="00F132F3">
      <w:pPr>
        <w:jc w:val="both"/>
        <w:rPr>
          <w:rFonts w:asciiTheme="minorHAnsi" w:hAnsiTheme="minorHAnsi" w:cs="Arial"/>
          <w:sz w:val="24"/>
        </w:rPr>
      </w:pPr>
    </w:p>
    <w:p w:rsidR="00F44736" w:rsidRPr="00130771" w:rsidRDefault="00F44736" w:rsidP="00F44736">
      <w:pPr>
        <w:numPr>
          <w:ilvl w:val="0"/>
          <w:numId w:val="44"/>
        </w:numPr>
        <w:jc w:val="both"/>
        <w:rPr>
          <w:rFonts w:asciiTheme="minorHAnsi" w:hAnsiTheme="minorHAnsi" w:cs="Arial"/>
          <w:sz w:val="24"/>
        </w:rPr>
      </w:pPr>
      <w:r w:rsidRPr="00130771">
        <w:rPr>
          <w:rFonts w:asciiTheme="minorHAnsi" w:hAnsiTheme="minorHAnsi" w:cs="Arial"/>
          <w:sz w:val="24"/>
        </w:rPr>
        <w:t xml:space="preserve">The hurtful behaviour is persistent and repetitive, occurring within a short time scale, for example, over a period of </w:t>
      </w:r>
      <w:r w:rsidR="00B757F1" w:rsidRPr="00130771">
        <w:rPr>
          <w:rFonts w:asciiTheme="minorHAnsi" w:hAnsiTheme="minorHAnsi" w:cs="Arial"/>
          <w:sz w:val="24"/>
        </w:rPr>
        <w:t>several weeks</w:t>
      </w:r>
      <w:r w:rsidRPr="00130771">
        <w:rPr>
          <w:rFonts w:asciiTheme="minorHAnsi" w:hAnsiTheme="minorHAnsi" w:cs="Arial"/>
          <w:sz w:val="24"/>
        </w:rPr>
        <w:t xml:space="preserve">.  </w:t>
      </w:r>
    </w:p>
    <w:p w:rsidR="005617DE" w:rsidRPr="00130771" w:rsidRDefault="005617DE" w:rsidP="00F132F3">
      <w:pPr>
        <w:numPr>
          <w:ilvl w:val="0"/>
          <w:numId w:val="22"/>
        </w:numPr>
        <w:jc w:val="both"/>
        <w:rPr>
          <w:rFonts w:asciiTheme="minorHAnsi" w:hAnsiTheme="minorHAnsi" w:cs="Arial"/>
          <w:sz w:val="24"/>
        </w:rPr>
      </w:pPr>
      <w:r w:rsidRPr="00130771">
        <w:rPr>
          <w:rFonts w:asciiTheme="minorHAnsi" w:hAnsiTheme="minorHAnsi" w:cs="Arial"/>
          <w:sz w:val="24"/>
        </w:rPr>
        <w:t>It is intentionally harmful</w:t>
      </w:r>
      <w:r w:rsidR="00224A19" w:rsidRPr="00130771">
        <w:rPr>
          <w:rFonts w:asciiTheme="minorHAnsi" w:hAnsiTheme="minorHAnsi" w:cs="Arial"/>
          <w:sz w:val="24"/>
        </w:rPr>
        <w:t xml:space="preserve"> </w:t>
      </w:r>
      <w:r w:rsidR="002001E1" w:rsidRPr="00130771">
        <w:rPr>
          <w:rFonts w:asciiTheme="minorHAnsi" w:hAnsiTheme="minorHAnsi" w:cs="Arial"/>
          <w:sz w:val="24"/>
        </w:rPr>
        <w:t>behaviour, which</w:t>
      </w:r>
      <w:r w:rsidR="00224A19" w:rsidRPr="00130771">
        <w:rPr>
          <w:rFonts w:asciiTheme="minorHAnsi" w:hAnsiTheme="minorHAnsi" w:cs="Arial"/>
          <w:sz w:val="24"/>
        </w:rPr>
        <w:t xml:space="preserve"> is ‘targeted’ at an individual</w:t>
      </w:r>
      <w:r w:rsidR="00700F1C" w:rsidRPr="00130771">
        <w:rPr>
          <w:rFonts w:asciiTheme="minorHAnsi" w:hAnsiTheme="minorHAnsi" w:cs="Arial"/>
          <w:sz w:val="24"/>
        </w:rPr>
        <w:t>.</w:t>
      </w:r>
    </w:p>
    <w:p w:rsidR="005617DE" w:rsidRPr="00130771" w:rsidRDefault="005617DE" w:rsidP="00F132F3">
      <w:pPr>
        <w:numPr>
          <w:ilvl w:val="0"/>
          <w:numId w:val="22"/>
        </w:numPr>
        <w:jc w:val="both"/>
        <w:rPr>
          <w:rFonts w:asciiTheme="minorHAnsi" w:hAnsiTheme="minorHAnsi" w:cs="Arial"/>
          <w:sz w:val="24"/>
        </w:rPr>
      </w:pPr>
      <w:r w:rsidRPr="00130771">
        <w:rPr>
          <w:rFonts w:asciiTheme="minorHAnsi" w:hAnsiTheme="minorHAnsi" w:cs="Arial"/>
          <w:sz w:val="24"/>
        </w:rPr>
        <w:t>It involves an imb</w:t>
      </w:r>
      <w:r w:rsidR="00AC60CF" w:rsidRPr="00130771">
        <w:rPr>
          <w:rFonts w:asciiTheme="minorHAnsi" w:hAnsiTheme="minorHAnsi" w:cs="Arial"/>
          <w:sz w:val="24"/>
        </w:rPr>
        <w:t>alance of power, leaving ‘the targeted pupil’</w:t>
      </w:r>
      <w:r w:rsidRPr="00130771">
        <w:rPr>
          <w:rFonts w:asciiTheme="minorHAnsi" w:hAnsiTheme="minorHAnsi" w:cs="Arial"/>
          <w:sz w:val="24"/>
        </w:rPr>
        <w:t xml:space="preserve"> feeling helpless to prevent it or put a stop to it</w:t>
      </w:r>
      <w:r w:rsidR="00700F1C" w:rsidRPr="00130771">
        <w:rPr>
          <w:rFonts w:asciiTheme="minorHAnsi" w:hAnsiTheme="minorHAnsi" w:cs="Arial"/>
          <w:sz w:val="24"/>
        </w:rPr>
        <w:t>.</w:t>
      </w:r>
    </w:p>
    <w:p w:rsidR="005617DE" w:rsidRPr="00130771" w:rsidRDefault="005617DE" w:rsidP="00F132F3">
      <w:pPr>
        <w:numPr>
          <w:ilvl w:val="0"/>
          <w:numId w:val="22"/>
        </w:numPr>
        <w:jc w:val="both"/>
        <w:rPr>
          <w:rFonts w:asciiTheme="minorHAnsi" w:hAnsiTheme="minorHAnsi" w:cs="Arial"/>
          <w:sz w:val="24"/>
        </w:rPr>
      </w:pPr>
      <w:r w:rsidRPr="00130771">
        <w:rPr>
          <w:rFonts w:asciiTheme="minorHAnsi" w:hAnsiTheme="minorHAnsi" w:cs="Arial"/>
          <w:sz w:val="24"/>
        </w:rPr>
        <w:t>It causes distress</w:t>
      </w:r>
      <w:r w:rsidR="00700F1C" w:rsidRPr="00130771">
        <w:rPr>
          <w:rFonts w:asciiTheme="minorHAnsi" w:hAnsiTheme="minorHAnsi" w:cs="Arial"/>
          <w:sz w:val="24"/>
        </w:rPr>
        <w:t xml:space="preserve"> and attention must be paid to</w:t>
      </w:r>
      <w:r w:rsidR="002001E1" w:rsidRPr="00130771">
        <w:rPr>
          <w:rFonts w:asciiTheme="minorHAnsi" w:hAnsiTheme="minorHAnsi" w:cs="Arial"/>
          <w:sz w:val="24"/>
        </w:rPr>
        <w:t xml:space="preserve"> the</w:t>
      </w:r>
      <w:r w:rsidR="00700F1C" w:rsidRPr="00130771">
        <w:rPr>
          <w:rFonts w:asciiTheme="minorHAnsi" w:hAnsiTheme="minorHAnsi" w:cs="Arial"/>
          <w:sz w:val="24"/>
        </w:rPr>
        <w:t xml:space="preserve"> impact on the targeted pupil.</w:t>
      </w:r>
    </w:p>
    <w:p w:rsidR="004949F7" w:rsidRPr="00130771" w:rsidRDefault="004949F7" w:rsidP="00F132F3">
      <w:pPr>
        <w:jc w:val="both"/>
        <w:rPr>
          <w:rFonts w:asciiTheme="minorHAnsi" w:hAnsiTheme="minorHAnsi" w:cs="Arial"/>
          <w:sz w:val="24"/>
        </w:rPr>
      </w:pPr>
    </w:p>
    <w:p w:rsidR="004949F7" w:rsidRPr="00130771" w:rsidRDefault="004949F7" w:rsidP="00F132F3">
      <w:pPr>
        <w:jc w:val="both"/>
        <w:rPr>
          <w:rFonts w:asciiTheme="minorHAnsi" w:hAnsiTheme="minorHAnsi" w:cs="Arial"/>
          <w:sz w:val="24"/>
        </w:rPr>
      </w:pPr>
      <w:r w:rsidRPr="00130771">
        <w:rPr>
          <w:rFonts w:asciiTheme="minorHAnsi" w:hAnsiTheme="minorHAnsi" w:cs="Arial"/>
          <w:sz w:val="24"/>
        </w:rPr>
        <w:t>Examples of bullying behaviour include:</w:t>
      </w:r>
    </w:p>
    <w:p w:rsidR="004949F7" w:rsidRPr="00130771" w:rsidRDefault="004949F7" w:rsidP="00F132F3">
      <w:pPr>
        <w:jc w:val="both"/>
        <w:rPr>
          <w:rFonts w:asciiTheme="minorHAnsi" w:hAnsiTheme="minorHAnsi" w:cs="Arial"/>
          <w:sz w:val="24"/>
        </w:rPr>
      </w:pPr>
    </w:p>
    <w:p w:rsidR="00B51807" w:rsidRPr="00130771" w:rsidRDefault="004949F7" w:rsidP="00F132F3">
      <w:pPr>
        <w:numPr>
          <w:ilvl w:val="0"/>
          <w:numId w:val="23"/>
        </w:numPr>
        <w:jc w:val="both"/>
        <w:rPr>
          <w:rFonts w:asciiTheme="minorHAnsi" w:hAnsiTheme="minorHAnsi" w:cs="Arial"/>
          <w:sz w:val="24"/>
        </w:rPr>
      </w:pPr>
      <w:r w:rsidRPr="00130771">
        <w:rPr>
          <w:rFonts w:asciiTheme="minorHAnsi" w:hAnsiTheme="minorHAnsi" w:cs="Arial"/>
          <w:b/>
          <w:sz w:val="24"/>
        </w:rPr>
        <w:t>Physical:</w:t>
      </w:r>
      <w:r w:rsidRPr="00130771">
        <w:rPr>
          <w:rFonts w:asciiTheme="minorHAnsi" w:hAnsiTheme="minorHAnsi" w:cs="Arial"/>
          <w:sz w:val="24"/>
        </w:rPr>
        <w:t xml:space="preserve"> kicking, nipping, pushing, tripping</w:t>
      </w:r>
    </w:p>
    <w:p w:rsidR="00B51807" w:rsidRPr="00130771" w:rsidRDefault="004949F7" w:rsidP="00F132F3">
      <w:pPr>
        <w:numPr>
          <w:ilvl w:val="0"/>
          <w:numId w:val="23"/>
        </w:numPr>
        <w:jc w:val="both"/>
        <w:rPr>
          <w:rFonts w:asciiTheme="minorHAnsi" w:hAnsiTheme="minorHAnsi"/>
          <w:sz w:val="24"/>
        </w:rPr>
      </w:pPr>
      <w:r w:rsidRPr="00130771">
        <w:rPr>
          <w:rFonts w:asciiTheme="minorHAnsi" w:hAnsiTheme="minorHAnsi" w:cs="Arial"/>
          <w:b/>
          <w:sz w:val="24"/>
        </w:rPr>
        <w:t>Verbal:</w:t>
      </w:r>
      <w:r w:rsidRPr="00130771">
        <w:rPr>
          <w:rFonts w:asciiTheme="minorHAnsi" w:hAnsiTheme="minorHAnsi" w:cs="Arial"/>
          <w:sz w:val="24"/>
        </w:rPr>
        <w:t xml:space="preserve"> name-calling, teasing, spreading rumours</w:t>
      </w:r>
    </w:p>
    <w:p w:rsidR="00D10186" w:rsidRPr="00130771" w:rsidRDefault="00D10186" w:rsidP="00D10186">
      <w:pPr>
        <w:ind w:left="720"/>
        <w:jc w:val="both"/>
        <w:rPr>
          <w:rFonts w:asciiTheme="minorHAnsi" w:hAnsiTheme="minorHAnsi"/>
          <w:sz w:val="24"/>
        </w:rPr>
      </w:pPr>
    </w:p>
    <w:p w:rsidR="00B51807" w:rsidRPr="00130771" w:rsidRDefault="00E37F28" w:rsidP="00F132F3">
      <w:pPr>
        <w:numPr>
          <w:ilvl w:val="0"/>
          <w:numId w:val="23"/>
        </w:numPr>
        <w:jc w:val="both"/>
        <w:rPr>
          <w:rFonts w:asciiTheme="minorHAnsi" w:hAnsiTheme="minorHAnsi"/>
          <w:sz w:val="24"/>
        </w:rPr>
      </w:pPr>
      <w:r w:rsidRPr="00130771">
        <w:rPr>
          <w:rFonts w:asciiTheme="minorHAnsi" w:hAnsiTheme="minorHAnsi" w:cs="Arial"/>
          <w:b/>
          <w:sz w:val="24"/>
        </w:rPr>
        <w:t>Indirect</w:t>
      </w:r>
      <w:r w:rsidR="004949F7" w:rsidRPr="00130771">
        <w:rPr>
          <w:rFonts w:asciiTheme="minorHAnsi" w:hAnsiTheme="minorHAnsi" w:cs="Arial"/>
          <w:b/>
          <w:sz w:val="24"/>
        </w:rPr>
        <w:t>:</w:t>
      </w:r>
      <w:r w:rsidR="004949F7" w:rsidRPr="00130771">
        <w:rPr>
          <w:rFonts w:asciiTheme="minorHAnsi" w:hAnsiTheme="minorHAnsi" w:cs="Arial"/>
          <w:sz w:val="24"/>
        </w:rPr>
        <w:t xml:space="preserve"> </w:t>
      </w:r>
      <w:r w:rsidR="00B51807" w:rsidRPr="00130771">
        <w:rPr>
          <w:rFonts w:asciiTheme="minorHAnsi" w:hAnsiTheme="minorHAnsi"/>
          <w:sz w:val="24"/>
        </w:rPr>
        <w:t>includes isolation, refusal to work with/talk to/play with/help others, inte</w:t>
      </w:r>
      <w:r w:rsidR="001949A0" w:rsidRPr="00130771">
        <w:rPr>
          <w:rFonts w:asciiTheme="minorHAnsi" w:hAnsiTheme="minorHAnsi"/>
          <w:sz w:val="24"/>
        </w:rPr>
        <w:t xml:space="preserve">rfering with personal property </w:t>
      </w:r>
      <w:r w:rsidR="00B51807" w:rsidRPr="00130771">
        <w:rPr>
          <w:rFonts w:asciiTheme="minorHAnsi" w:hAnsiTheme="minorHAnsi"/>
          <w:sz w:val="24"/>
        </w:rPr>
        <w:t xml:space="preserve">and </w:t>
      </w:r>
      <w:r w:rsidR="001949A0" w:rsidRPr="00130771">
        <w:rPr>
          <w:rFonts w:asciiTheme="minorHAnsi" w:hAnsiTheme="minorHAnsi"/>
          <w:sz w:val="24"/>
        </w:rPr>
        <w:t xml:space="preserve">also </w:t>
      </w:r>
      <w:r w:rsidR="009F0B8D" w:rsidRPr="00130771">
        <w:rPr>
          <w:rFonts w:asciiTheme="minorHAnsi" w:hAnsiTheme="minorHAnsi"/>
          <w:sz w:val="24"/>
        </w:rPr>
        <w:t>includes Cyber and identity-based bullying</w:t>
      </w:r>
      <w:r w:rsidR="00B51807" w:rsidRPr="00130771">
        <w:rPr>
          <w:rFonts w:asciiTheme="minorHAnsi" w:hAnsiTheme="minorHAnsi"/>
          <w:sz w:val="24"/>
        </w:rPr>
        <w:t xml:space="preserve">. </w:t>
      </w:r>
    </w:p>
    <w:p w:rsidR="00D10186" w:rsidRPr="00130771" w:rsidRDefault="00D10186" w:rsidP="00D10186">
      <w:pPr>
        <w:jc w:val="both"/>
        <w:rPr>
          <w:rFonts w:asciiTheme="minorHAnsi" w:hAnsiTheme="minorHAnsi"/>
          <w:sz w:val="24"/>
        </w:rPr>
      </w:pPr>
    </w:p>
    <w:p w:rsidR="00B51807" w:rsidRPr="00130771" w:rsidRDefault="00B51807" w:rsidP="00F132F3">
      <w:pPr>
        <w:jc w:val="both"/>
        <w:rPr>
          <w:rFonts w:asciiTheme="minorHAnsi" w:hAnsiTheme="minorHAnsi"/>
          <w:sz w:val="24"/>
        </w:rPr>
      </w:pPr>
      <w:r w:rsidRPr="00130771">
        <w:rPr>
          <w:rFonts w:asciiTheme="minorHAnsi" w:hAnsiTheme="minorHAnsi"/>
          <w:sz w:val="24"/>
        </w:rPr>
        <w:lastRenderedPageBreak/>
        <w:t xml:space="preserve">Cyber-bullying may </w:t>
      </w:r>
      <w:r w:rsidR="00F165B0" w:rsidRPr="00130771">
        <w:rPr>
          <w:rFonts w:asciiTheme="minorHAnsi" w:hAnsiTheme="minorHAnsi"/>
          <w:sz w:val="24"/>
        </w:rPr>
        <w:t>involve</w:t>
      </w:r>
      <w:r w:rsidRPr="00130771">
        <w:rPr>
          <w:rFonts w:asciiTheme="minorHAnsi" w:hAnsiTheme="minorHAnsi"/>
          <w:sz w:val="24"/>
        </w:rPr>
        <w:t xml:space="preserve"> </w:t>
      </w:r>
      <w:r w:rsidR="00160F04" w:rsidRPr="00130771">
        <w:rPr>
          <w:rFonts w:asciiTheme="minorHAnsi" w:hAnsiTheme="minorHAnsi"/>
          <w:sz w:val="24"/>
        </w:rPr>
        <w:t>misusing mobile phones,</w:t>
      </w:r>
      <w:r w:rsidRPr="00130771">
        <w:rPr>
          <w:rFonts w:asciiTheme="minorHAnsi" w:hAnsiTheme="minorHAnsi"/>
          <w:sz w:val="24"/>
        </w:rPr>
        <w:t xml:space="preserve"> </w:t>
      </w:r>
      <w:r w:rsidR="00300B55" w:rsidRPr="00130771">
        <w:rPr>
          <w:rFonts w:asciiTheme="minorHAnsi" w:hAnsiTheme="minorHAnsi"/>
          <w:sz w:val="24"/>
        </w:rPr>
        <w:t>computer,</w:t>
      </w:r>
      <w:r w:rsidRPr="00130771">
        <w:rPr>
          <w:rFonts w:asciiTheme="minorHAnsi" w:hAnsiTheme="minorHAnsi"/>
          <w:sz w:val="24"/>
        </w:rPr>
        <w:t xml:space="preserve"> and internet programmes to humiliate</w:t>
      </w:r>
      <w:r w:rsidR="00160F04" w:rsidRPr="00130771">
        <w:rPr>
          <w:rFonts w:asciiTheme="minorHAnsi" w:hAnsiTheme="minorHAnsi"/>
          <w:sz w:val="24"/>
        </w:rPr>
        <w:t xml:space="preserve">, threaten and isolate another; </w:t>
      </w:r>
      <w:r w:rsidRPr="00130771">
        <w:rPr>
          <w:rFonts w:asciiTheme="minorHAnsi" w:hAnsiTheme="minorHAnsi"/>
          <w:sz w:val="24"/>
        </w:rPr>
        <w:t xml:space="preserve">bullying through Social Networking Sites, </w:t>
      </w:r>
      <w:r w:rsidR="00300B55" w:rsidRPr="00130771">
        <w:rPr>
          <w:rFonts w:asciiTheme="minorHAnsi" w:hAnsiTheme="minorHAnsi"/>
          <w:sz w:val="24"/>
        </w:rPr>
        <w:t>messaging,</w:t>
      </w:r>
      <w:r w:rsidRPr="00130771">
        <w:rPr>
          <w:rFonts w:asciiTheme="minorHAnsi" w:hAnsiTheme="minorHAnsi"/>
          <w:sz w:val="24"/>
        </w:rPr>
        <w:t xml:space="preserve"> and chat rooms.</w:t>
      </w:r>
    </w:p>
    <w:p w:rsidR="004949F7" w:rsidRPr="00130771" w:rsidRDefault="004949F7" w:rsidP="00F132F3">
      <w:pPr>
        <w:jc w:val="both"/>
        <w:rPr>
          <w:rFonts w:asciiTheme="minorHAnsi" w:hAnsiTheme="minorHAnsi" w:cs="Arial"/>
          <w:sz w:val="28"/>
          <w:szCs w:val="28"/>
        </w:rPr>
      </w:pPr>
    </w:p>
    <w:p w:rsidR="002A2DD8" w:rsidRPr="00130771" w:rsidRDefault="00160F04" w:rsidP="00F132F3">
      <w:pPr>
        <w:jc w:val="both"/>
        <w:rPr>
          <w:rFonts w:asciiTheme="minorHAnsi" w:hAnsiTheme="minorHAnsi"/>
          <w:sz w:val="24"/>
        </w:rPr>
      </w:pPr>
      <w:r w:rsidRPr="00130771">
        <w:rPr>
          <w:rFonts w:asciiTheme="minorHAnsi" w:hAnsiTheme="minorHAnsi"/>
          <w:sz w:val="24"/>
        </w:rPr>
        <w:t xml:space="preserve">Identity-based bullying </w:t>
      </w:r>
      <w:r w:rsidR="002A2DD8" w:rsidRPr="00130771">
        <w:rPr>
          <w:rFonts w:asciiTheme="minorHAnsi" w:hAnsiTheme="minorHAnsi"/>
          <w:sz w:val="24"/>
        </w:rPr>
        <w:t xml:space="preserve">may </w:t>
      </w:r>
      <w:r w:rsidRPr="00130771">
        <w:rPr>
          <w:rFonts w:asciiTheme="minorHAnsi" w:hAnsiTheme="minorHAnsi"/>
          <w:sz w:val="24"/>
        </w:rPr>
        <w:t>involve targeting pupils</w:t>
      </w:r>
      <w:r w:rsidR="002A2DD8" w:rsidRPr="00130771">
        <w:rPr>
          <w:rFonts w:asciiTheme="minorHAnsi" w:hAnsiTheme="minorHAnsi"/>
          <w:sz w:val="24"/>
        </w:rPr>
        <w:t xml:space="preserve"> on the basis of r</w:t>
      </w:r>
      <w:r w:rsidR="00275A82" w:rsidRPr="00130771">
        <w:rPr>
          <w:rFonts w:asciiTheme="minorHAnsi" w:hAnsiTheme="minorHAnsi"/>
          <w:sz w:val="24"/>
        </w:rPr>
        <w:t>ace, r</w:t>
      </w:r>
      <w:r w:rsidR="009F0B8D" w:rsidRPr="00130771">
        <w:rPr>
          <w:rFonts w:asciiTheme="minorHAnsi" w:hAnsiTheme="minorHAnsi"/>
          <w:sz w:val="24"/>
        </w:rPr>
        <w:t xml:space="preserve">eligion, culture, gender and </w:t>
      </w:r>
      <w:r w:rsidR="00275A82" w:rsidRPr="00130771">
        <w:rPr>
          <w:rFonts w:asciiTheme="minorHAnsi" w:hAnsiTheme="minorHAnsi"/>
          <w:sz w:val="24"/>
        </w:rPr>
        <w:t>including</w:t>
      </w:r>
      <w:r w:rsidR="009F0B8D" w:rsidRPr="00130771">
        <w:rPr>
          <w:rFonts w:asciiTheme="minorHAnsi" w:hAnsiTheme="minorHAnsi"/>
          <w:sz w:val="24"/>
        </w:rPr>
        <w:t xml:space="preserve"> bullying based on</w:t>
      </w:r>
      <w:r w:rsidR="00275A82" w:rsidRPr="00130771">
        <w:rPr>
          <w:rFonts w:asciiTheme="minorHAnsi" w:hAnsiTheme="minorHAnsi"/>
          <w:sz w:val="24"/>
        </w:rPr>
        <w:t xml:space="preserve"> </w:t>
      </w:r>
      <w:r w:rsidR="002A2DD8" w:rsidRPr="00130771">
        <w:rPr>
          <w:rFonts w:asciiTheme="minorHAnsi" w:hAnsiTheme="minorHAnsi"/>
          <w:sz w:val="24"/>
        </w:rPr>
        <w:t xml:space="preserve">perceived </w:t>
      </w:r>
      <w:r w:rsidR="009F0B8D" w:rsidRPr="00130771">
        <w:rPr>
          <w:rFonts w:asciiTheme="minorHAnsi" w:hAnsiTheme="minorHAnsi"/>
          <w:sz w:val="24"/>
        </w:rPr>
        <w:t xml:space="preserve">or actual </w:t>
      </w:r>
      <w:r w:rsidR="002A2DD8" w:rsidRPr="00130771">
        <w:rPr>
          <w:rFonts w:asciiTheme="minorHAnsi" w:hAnsiTheme="minorHAnsi"/>
          <w:sz w:val="24"/>
        </w:rPr>
        <w:t>sexual orientation</w:t>
      </w:r>
      <w:r w:rsidR="009F0B8D" w:rsidRPr="00130771">
        <w:rPr>
          <w:rFonts w:asciiTheme="minorHAnsi" w:hAnsiTheme="minorHAnsi"/>
          <w:sz w:val="24"/>
        </w:rPr>
        <w:t>.</w:t>
      </w:r>
    </w:p>
    <w:p w:rsidR="004172B6" w:rsidRPr="00130771" w:rsidRDefault="004172B6" w:rsidP="00F132F3">
      <w:pPr>
        <w:jc w:val="both"/>
        <w:rPr>
          <w:rFonts w:asciiTheme="minorHAnsi" w:hAnsiTheme="minorHAnsi"/>
          <w:b/>
          <w:sz w:val="24"/>
        </w:rPr>
      </w:pPr>
    </w:p>
    <w:p w:rsidR="00932817" w:rsidRPr="00130771" w:rsidRDefault="00932817" w:rsidP="00F132F3">
      <w:pPr>
        <w:jc w:val="both"/>
        <w:rPr>
          <w:rFonts w:asciiTheme="minorHAnsi" w:hAnsiTheme="minorHAnsi"/>
          <w:b/>
          <w:sz w:val="24"/>
        </w:rPr>
      </w:pPr>
    </w:p>
    <w:p w:rsidR="004172B6" w:rsidRPr="00130771" w:rsidRDefault="004172B6" w:rsidP="00F132F3">
      <w:pPr>
        <w:jc w:val="both"/>
        <w:rPr>
          <w:rFonts w:asciiTheme="minorHAnsi" w:hAnsiTheme="minorHAnsi"/>
          <w:b/>
          <w:sz w:val="28"/>
        </w:rPr>
      </w:pPr>
      <w:r w:rsidRPr="00130771">
        <w:rPr>
          <w:rFonts w:asciiTheme="minorHAnsi" w:hAnsiTheme="minorHAnsi"/>
          <w:b/>
          <w:sz w:val="28"/>
        </w:rPr>
        <w:t>Preventative Measures</w:t>
      </w:r>
    </w:p>
    <w:p w:rsidR="004172B6" w:rsidRPr="00130771" w:rsidRDefault="004172B6" w:rsidP="00F132F3">
      <w:pPr>
        <w:jc w:val="both"/>
        <w:rPr>
          <w:rFonts w:asciiTheme="minorHAnsi" w:hAnsiTheme="minorHAnsi"/>
          <w:b/>
          <w:sz w:val="24"/>
        </w:rPr>
      </w:pPr>
    </w:p>
    <w:p w:rsidR="004172B6" w:rsidRPr="00130771" w:rsidRDefault="004172B6" w:rsidP="00F132F3">
      <w:pPr>
        <w:jc w:val="both"/>
        <w:rPr>
          <w:rFonts w:asciiTheme="minorHAnsi" w:hAnsiTheme="minorHAnsi" w:cs="Arial"/>
          <w:b/>
          <w:sz w:val="24"/>
          <w:szCs w:val="28"/>
          <w:u w:val="single"/>
        </w:rPr>
      </w:pPr>
      <w:r w:rsidRPr="00130771">
        <w:rPr>
          <w:rFonts w:asciiTheme="minorHAnsi" w:hAnsiTheme="minorHAnsi" w:cs="Arial"/>
          <w:b/>
          <w:sz w:val="24"/>
          <w:szCs w:val="28"/>
          <w:u w:val="single"/>
        </w:rPr>
        <w:t>Ethos and Pastoral Care:</w:t>
      </w:r>
    </w:p>
    <w:p w:rsidR="00932817" w:rsidRPr="00130771" w:rsidRDefault="00300B55" w:rsidP="00F132F3">
      <w:pPr>
        <w:jc w:val="both"/>
        <w:rPr>
          <w:rFonts w:asciiTheme="minorHAnsi" w:hAnsiTheme="minorHAnsi" w:cs="Arial"/>
          <w:sz w:val="24"/>
          <w:szCs w:val="28"/>
          <w:u w:val="single"/>
        </w:rPr>
      </w:pPr>
      <w:r w:rsidRPr="00130771">
        <w:rPr>
          <w:rFonts w:asciiTheme="minorHAnsi" w:hAnsiTheme="minorHAnsi" w:cs="Arial"/>
          <w:sz w:val="24"/>
          <w:szCs w:val="28"/>
          <w:u w:val="single"/>
        </w:rPr>
        <w:t xml:space="preserve">    </w:t>
      </w:r>
    </w:p>
    <w:p w:rsidR="004172B6" w:rsidRPr="00130771" w:rsidRDefault="00932817" w:rsidP="00F132F3">
      <w:pPr>
        <w:jc w:val="both"/>
        <w:rPr>
          <w:rFonts w:asciiTheme="minorHAnsi" w:hAnsiTheme="minorHAnsi" w:cs="Arial"/>
          <w:sz w:val="24"/>
          <w:szCs w:val="28"/>
        </w:rPr>
      </w:pPr>
      <w:r w:rsidRPr="00130771">
        <w:rPr>
          <w:rFonts w:asciiTheme="minorHAnsi" w:hAnsiTheme="minorHAnsi" w:cs="Arial"/>
          <w:sz w:val="24"/>
          <w:szCs w:val="28"/>
        </w:rPr>
        <w:t>Relationships are at th</w:t>
      </w:r>
      <w:r w:rsidR="005A64DC">
        <w:rPr>
          <w:rFonts w:asciiTheme="minorHAnsi" w:hAnsiTheme="minorHAnsi" w:cs="Arial"/>
          <w:sz w:val="24"/>
          <w:szCs w:val="28"/>
        </w:rPr>
        <w:t xml:space="preserve">e ‘core’ </w:t>
      </w:r>
      <w:r w:rsidR="00070FEC">
        <w:rPr>
          <w:rFonts w:asciiTheme="minorHAnsi" w:hAnsiTheme="minorHAnsi" w:cs="Arial"/>
          <w:sz w:val="24"/>
          <w:szCs w:val="28"/>
        </w:rPr>
        <w:t>of everything we do in Churchtown</w:t>
      </w:r>
      <w:r w:rsidR="00300B55" w:rsidRPr="00130771">
        <w:rPr>
          <w:rFonts w:asciiTheme="minorHAnsi" w:hAnsiTheme="minorHAnsi" w:cs="Arial"/>
          <w:sz w:val="24"/>
        </w:rPr>
        <w:t xml:space="preserve"> </w:t>
      </w:r>
      <w:r w:rsidR="00275A82" w:rsidRPr="00130771">
        <w:rPr>
          <w:rFonts w:asciiTheme="minorHAnsi" w:hAnsiTheme="minorHAnsi" w:cs="Arial"/>
          <w:sz w:val="24"/>
        </w:rPr>
        <w:t xml:space="preserve">Primary School. </w:t>
      </w:r>
      <w:r w:rsidR="001C7FDC" w:rsidRPr="00130771">
        <w:rPr>
          <w:rFonts w:asciiTheme="minorHAnsi" w:hAnsiTheme="minorHAnsi" w:cs="Arial"/>
          <w:sz w:val="24"/>
          <w:szCs w:val="28"/>
        </w:rPr>
        <w:t>We encourage pupils to recognise and respect themselves and each other.</w:t>
      </w:r>
      <w:r w:rsidR="005A64DC">
        <w:rPr>
          <w:rFonts w:asciiTheme="minorHAnsi" w:hAnsiTheme="minorHAnsi" w:cs="Arial"/>
          <w:sz w:val="24"/>
          <w:szCs w:val="28"/>
        </w:rPr>
        <w:t xml:space="preserve"> </w:t>
      </w:r>
      <w:r w:rsidR="004172B6" w:rsidRPr="00130771">
        <w:rPr>
          <w:rFonts w:asciiTheme="minorHAnsi" w:hAnsiTheme="minorHAnsi" w:cs="Arial"/>
          <w:sz w:val="24"/>
          <w:szCs w:val="28"/>
        </w:rPr>
        <w:t>We aim to be a</w:t>
      </w:r>
      <w:r w:rsidRPr="00130771">
        <w:rPr>
          <w:rFonts w:asciiTheme="minorHAnsi" w:hAnsiTheme="minorHAnsi" w:cs="Arial"/>
          <w:sz w:val="24"/>
          <w:szCs w:val="28"/>
        </w:rPr>
        <w:t xml:space="preserve"> ‘caring’,</w:t>
      </w:r>
      <w:r w:rsidR="004172B6" w:rsidRPr="00130771">
        <w:rPr>
          <w:rFonts w:asciiTheme="minorHAnsi" w:hAnsiTheme="minorHAnsi" w:cs="Arial"/>
          <w:sz w:val="24"/>
          <w:szCs w:val="28"/>
        </w:rPr>
        <w:t xml:space="preserve"> ‘listening school’ in which pupils are encouraged to </w:t>
      </w:r>
      <w:r w:rsidRPr="00130771">
        <w:rPr>
          <w:rFonts w:asciiTheme="minorHAnsi" w:hAnsiTheme="minorHAnsi" w:cs="Arial"/>
          <w:sz w:val="24"/>
          <w:szCs w:val="28"/>
        </w:rPr>
        <w:t xml:space="preserve">become aware of their feelings and </w:t>
      </w:r>
      <w:r w:rsidR="004172B6" w:rsidRPr="00130771">
        <w:rPr>
          <w:rFonts w:asciiTheme="minorHAnsi" w:hAnsiTheme="minorHAnsi" w:cs="Arial"/>
          <w:sz w:val="24"/>
          <w:szCs w:val="28"/>
        </w:rPr>
        <w:t>express</w:t>
      </w:r>
      <w:r w:rsidR="00581F4C" w:rsidRPr="00130771">
        <w:rPr>
          <w:rFonts w:asciiTheme="minorHAnsi" w:hAnsiTheme="minorHAnsi" w:cs="Arial"/>
          <w:sz w:val="24"/>
          <w:szCs w:val="28"/>
        </w:rPr>
        <w:t xml:space="preserve"> their</w:t>
      </w:r>
      <w:r w:rsidR="004172B6" w:rsidRPr="00130771">
        <w:rPr>
          <w:rFonts w:asciiTheme="minorHAnsi" w:hAnsiTheme="minorHAnsi" w:cs="Arial"/>
          <w:sz w:val="24"/>
          <w:szCs w:val="28"/>
        </w:rPr>
        <w:t xml:space="preserve"> fears and concerns</w:t>
      </w:r>
      <w:r w:rsidR="00581F4C" w:rsidRPr="00130771">
        <w:rPr>
          <w:rFonts w:asciiTheme="minorHAnsi" w:hAnsiTheme="minorHAnsi" w:cs="Arial"/>
          <w:sz w:val="24"/>
          <w:szCs w:val="28"/>
        </w:rPr>
        <w:t xml:space="preserve"> and to develop a sense of their responsibility and</w:t>
      </w:r>
      <w:r w:rsidRPr="00130771">
        <w:rPr>
          <w:rFonts w:asciiTheme="minorHAnsi" w:hAnsiTheme="minorHAnsi" w:cs="Arial"/>
          <w:sz w:val="24"/>
          <w:szCs w:val="28"/>
        </w:rPr>
        <w:t xml:space="preserve"> empathy for others</w:t>
      </w:r>
      <w:r w:rsidR="004172B6" w:rsidRPr="00130771">
        <w:rPr>
          <w:rFonts w:asciiTheme="minorHAnsi" w:hAnsiTheme="minorHAnsi" w:cs="Arial"/>
          <w:sz w:val="24"/>
          <w:szCs w:val="28"/>
        </w:rPr>
        <w:t xml:space="preserve">. This </w:t>
      </w:r>
      <w:r w:rsidR="001C7FDC" w:rsidRPr="00130771">
        <w:rPr>
          <w:rFonts w:asciiTheme="minorHAnsi" w:hAnsiTheme="minorHAnsi" w:cs="Arial"/>
          <w:sz w:val="24"/>
          <w:szCs w:val="28"/>
        </w:rPr>
        <w:t xml:space="preserve">process </w:t>
      </w:r>
      <w:r w:rsidR="004172B6" w:rsidRPr="00130771">
        <w:rPr>
          <w:rFonts w:asciiTheme="minorHAnsi" w:hAnsiTheme="minorHAnsi" w:cs="Arial"/>
          <w:sz w:val="24"/>
          <w:szCs w:val="28"/>
        </w:rPr>
        <w:t xml:space="preserve">is facilitated through activities such as PDMU </w:t>
      </w:r>
      <w:r w:rsidR="001C7FDC" w:rsidRPr="00130771">
        <w:rPr>
          <w:rFonts w:asciiTheme="minorHAnsi" w:hAnsiTheme="minorHAnsi" w:cs="Arial"/>
          <w:sz w:val="24"/>
          <w:szCs w:val="28"/>
        </w:rPr>
        <w:t xml:space="preserve">lessons </w:t>
      </w:r>
      <w:r w:rsidR="004172B6" w:rsidRPr="00130771">
        <w:rPr>
          <w:rFonts w:asciiTheme="minorHAnsi" w:hAnsiTheme="minorHAnsi" w:cs="Arial"/>
          <w:sz w:val="24"/>
          <w:szCs w:val="28"/>
        </w:rPr>
        <w:t xml:space="preserve">(Personal Development and Mutual Understanding) </w:t>
      </w:r>
      <w:r w:rsidR="001C7FDC" w:rsidRPr="00130771">
        <w:rPr>
          <w:rFonts w:asciiTheme="minorHAnsi" w:hAnsiTheme="minorHAnsi" w:cs="Arial"/>
          <w:sz w:val="24"/>
          <w:szCs w:val="28"/>
        </w:rPr>
        <w:t>in which</w:t>
      </w:r>
      <w:r w:rsidR="004172B6" w:rsidRPr="00130771">
        <w:rPr>
          <w:rFonts w:asciiTheme="minorHAnsi" w:hAnsiTheme="minorHAnsi" w:cs="Arial"/>
          <w:sz w:val="24"/>
          <w:szCs w:val="28"/>
        </w:rPr>
        <w:t xml:space="preserve"> children explore their </w:t>
      </w:r>
      <w:r w:rsidR="001C7FDC" w:rsidRPr="00130771">
        <w:rPr>
          <w:rFonts w:asciiTheme="minorHAnsi" w:hAnsiTheme="minorHAnsi" w:cs="Arial"/>
          <w:sz w:val="24"/>
          <w:szCs w:val="28"/>
        </w:rPr>
        <w:t xml:space="preserve">needs, rights and </w:t>
      </w:r>
      <w:r w:rsidR="004172B6" w:rsidRPr="00130771">
        <w:rPr>
          <w:rFonts w:asciiTheme="minorHAnsi" w:hAnsiTheme="minorHAnsi" w:cs="Arial"/>
          <w:sz w:val="24"/>
          <w:szCs w:val="28"/>
        </w:rPr>
        <w:t>fe</w:t>
      </w:r>
      <w:r w:rsidR="001C7FDC" w:rsidRPr="00130771">
        <w:rPr>
          <w:rFonts w:asciiTheme="minorHAnsi" w:hAnsiTheme="minorHAnsi" w:cs="Arial"/>
          <w:sz w:val="24"/>
          <w:szCs w:val="28"/>
        </w:rPr>
        <w:t>elings and how to deal with situations they may experience</w:t>
      </w:r>
      <w:r w:rsidR="004172B6" w:rsidRPr="00130771">
        <w:rPr>
          <w:rFonts w:asciiTheme="minorHAnsi" w:hAnsiTheme="minorHAnsi" w:cs="Arial"/>
          <w:sz w:val="24"/>
          <w:szCs w:val="28"/>
        </w:rPr>
        <w:t xml:space="preserve">. </w:t>
      </w:r>
    </w:p>
    <w:p w:rsidR="004E6F29" w:rsidRPr="00130771" w:rsidRDefault="004E6F29" w:rsidP="00F132F3">
      <w:pPr>
        <w:jc w:val="both"/>
        <w:rPr>
          <w:rFonts w:asciiTheme="minorHAnsi" w:hAnsiTheme="minorHAnsi" w:cs="Arial"/>
          <w:sz w:val="24"/>
          <w:szCs w:val="28"/>
        </w:rPr>
      </w:pPr>
    </w:p>
    <w:p w:rsidR="004E6F29" w:rsidRPr="00130771" w:rsidRDefault="004E6F29" w:rsidP="00F132F3">
      <w:pPr>
        <w:jc w:val="both"/>
        <w:rPr>
          <w:rFonts w:asciiTheme="minorHAnsi" w:hAnsiTheme="minorHAnsi" w:cs="Arial"/>
          <w:sz w:val="24"/>
          <w:szCs w:val="28"/>
        </w:rPr>
      </w:pPr>
      <w:r w:rsidRPr="00130771">
        <w:rPr>
          <w:rFonts w:asciiTheme="minorHAnsi" w:hAnsiTheme="minorHAnsi" w:cs="Arial"/>
          <w:sz w:val="24"/>
          <w:szCs w:val="28"/>
        </w:rPr>
        <w:t xml:space="preserve">Within our </w:t>
      </w:r>
      <w:r w:rsidR="008045D1" w:rsidRPr="00130771">
        <w:rPr>
          <w:rFonts w:asciiTheme="minorHAnsi" w:hAnsiTheme="minorHAnsi" w:cs="Arial"/>
          <w:sz w:val="24"/>
          <w:szCs w:val="28"/>
        </w:rPr>
        <w:t>Curriculum,</w:t>
      </w:r>
      <w:r w:rsidRPr="00130771">
        <w:rPr>
          <w:rFonts w:asciiTheme="minorHAnsi" w:hAnsiTheme="minorHAnsi" w:cs="Arial"/>
          <w:sz w:val="24"/>
          <w:szCs w:val="28"/>
        </w:rPr>
        <w:t xml:space="preserve"> we provide children with the opportunity to develop a range of skills, including assertiveness and communication skills, in a wide variety of contexts, both inside and outside the classroom</w:t>
      </w:r>
      <w:r w:rsidR="008045D1" w:rsidRPr="00130771">
        <w:rPr>
          <w:rFonts w:asciiTheme="minorHAnsi" w:hAnsiTheme="minorHAnsi" w:cs="Arial"/>
          <w:sz w:val="24"/>
          <w:szCs w:val="28"/>
        </w:rPr>
        <w:t xml:space="preserve">.  </w:t>
      </w:r>
      <w:r w:rsidRPr="00130771">
        <w:rPr>
          <w:rFonts w:asciiTheme="minorHAnsi" w:hAnsiTheme="minorHAnsi" w:cs="Arial"/>
          <w:sz w:val="24"/>
          <w:szCs w:val="28"/>
        </w:rPr>
        <w:t xml:space="preserve">The </w:t>
      </w:r>
      <w:r w:rsidRPr="00130771">
        <w:rPr>
          <w:rFonts w:asciiTheme="minorHAnsi" w:hAnsiTheme="minorHAnsi"/>
          <w:sz w:val="24"/>
        </w:rPr>
        <w:t xml:space="preserve">School Curriculum (PDMU, Religion) address prejudice, discrimination and Social/Emotional Learning. </w:t>
      </w:r>
    </w:p>
    <w:p w:rsidR="004E6F29" w:rsidRPr="00130771" w:rsidRDefault="004E6F29" w:rsidP="00F132F3">
      <w:pPr>
        <w:ind w:left="72"/>
        <w:jc w:val="both"/>
        <w:rPr>
          <w:rFonts w:asciiTheme="minorHAnsi" w:hAnsiTheme="minorHAnsi"/>
          <w:sz w:val="24"/>
        </w:rPr>
      </w:pPr>
    </w:p>
    <w:p w:rsidR="004E6F29" w:rsidRPr="00130771" w:rsidRDefault="004E6F29" w:rsidP="00F132F3">
      <w:pPr>
        <w:jc w:val="both"/>
        <w:rPr>
          <w:rFonts w:asciiTheme="minorHAnsi" w:hAnsiTheme="minorHAnsi" w:cs="Arial"/>
          <w:sz w:val="28"/>
          <w:szCs w:val="28"/>
        </w:rPr>
      </w:pPr>
      <w:r w:rsidRPr="00130771">
        <w:rPr>
          <w:rFonts w:asciiTheme="minorHAnsi" w:hAnsiTheme="minorHAnsi"/>
          <w:sz w:val="24"/>
        </w:rPr>
        <w:t xml:space="preserve">We also provide opportunities for developing Positive Peer Relationships during Circle time strategies </w:t>
      </w:r>
      <w:r w:rsidR="009C2A47" w:rsidRPr="00130771">
        <w:rPr>
          <w:rFonts w:asciiTheme="minorHAnsi" w:hAnsiTheme="minorHAnsi"/>
          <w:sz w:val="24"/>
        </w:rPr>
        <w:t xml:space="preserve">and through our </w:t>
      </w:r>
      <w:r w:rsidRPr="00130771">
        <w:rPr>
          <w:rFonts w:asciiTheme="minorHAnsi" w:hAnsiTheme="minorHAnsi"/>
          <w:sz w:val="24"/>
        </w:rPr>
        <w:t>School Council.</w:t>
      </w:r>
    </w:p>
    <w:p w:rsidR="004172B6" w:rsidRPr="00130771" w:rsidRDefault="004172B6" w:rsidP="00F132F3">
      <w:pPr>
        <w:jc w:val="both"/>
        <w:rPr>
          <w:rFonts w:asciiTheme="minorHAnsi" w:hAnsiTheme="minorHAnsi" w:cs="Arial"/>
          <w:sz w:val="24"/>
          <w:szCs w:val="28"/>
        </w:rPr>
      </w:pPr>
    </w:p>
    <w:p w:rsidR="001C7FDC" w:rsidRPr="00130771" w:rsidRDefault="001C7FDC" w:rsidP="00F132F3">
      <w:pPr>
        <w:jc w:val="both"/>
        <w:rPr>
          <w:rFonts w:asciiTheme="minorHAnsi" w:hAnsiTheme="minorHAnsi"/>
          <w:sz w:val="24"/>
        </w:rPr>
      </w:pPr>
      <w:r w:rsidRPr="00130771">
        <w:rPr>
          <w:rFonts w:asciiTheme="minorHAnsi" w:hAnsiTheme="minorHAnsi"/>
          <w:sz w:val="24"/>
        </w:rPr>
        <w:t xml:space="preserve">Within our school </w:t>
      </w:r>
      <w:r w:rsidR="008045D1" w:rsidRPr="00130771">
        <w:rPr>
          <w:rFonts w:asciiTheme="minorHAnsi" w:hAnsiTheme="minorHAnsi"/>
          <w:sz w:val="24"/>
        </w:rPr>
        <w:t>community,</w:t>
      </w:r>
      <w:r w:rsidRPr="00130771">
        <w:rPr>
          <w:rFonts w:asciiTheme="minorHAnsi" w:hAnsiTheme="minorHAnsi"/>
          <w:sz w:val="24"/>
        </w:rPr>
        <w:t xml:space="preserve"> </w:t>
      </w:r>
      <w:r w:rsidRPr="00130771">
        <w:rPr>
          <w:rFonts w:asciiTheme="minorHAnsi" w:hAnsiTheme="minorHAnsi" w:cs="Arial"/>
          <w:sz w:val="24"/>
          <w:szCs w:val="28"/>
        </w:rPr>
        <w:t xml:space="preserve">we have </w:t>
      </w:r>
      <w:r w:rsidRPr="00130771">
        <w:rPr>
          <w:rFonts w:asciiTheme="minorHAnsi" w:hAnsiTheme="minorHAnsi"/>
          <w:sz w:val="24"/>
        </w:rPr>
        <w:t xml:space="preserve">agreed and communicated our school expectations for ‘Positive Behaviour’, summarised in the </w:t>
      </w:r>
      <w:r w:rsidR="005A64DC">
        <w:rPr>
          <w:rFonts w:asciiTheme="minorHAnsi" w:hAnsiTheme="minorHAnsi"/>
          <w:sz w:val="24"/>
        </w:rPr>
        <w:t>School</w:t>
      </w:r>
      <w:r w:rsidRPr="00130771">
        <w:rPr>
          <w:rFonts w:asciiTheme="minorHAnsi" w:hAnsiTheme="minorHAnsi"/>
          <w:sz w:val="24"/>
        </w:rPr>
        <w:t xml:space="preserve"> Rules, during School Assemblies</w:t>
      </w:r>
      <w:r w:rsidR="00965151" w:rsidRPr="00130771">
        <w:rPr>
          <w:rFonts w:asciiTheme="minorHAnsi" w:hAnsiTheme="minorHAnsi"/>
          <w:sz w:val="24"/>
        </w:rPr>
        <w:t>,</w:t>
      </w:r>
      <w:r w:rsidRPr="00130771">
        <w:rPr>
          <w:rFonts w:asciiTheme="minorHAnsi" w:hAnsiTheme="minorHAnsi"/>
          <w:sz w:val="24"/>
        </w:rPr>
        <w:t xml:space="preserve"> Displays of Posters &amp; classroom charters.</w:t>
      </w:r>
    </w:p>
    <w:p w:rsidR="009C2A47" w:rsidRPr="00130771" w:rsidRDefault="009C2A47" w:rsidP="00F132F3">
      <w:pPr>
        <w:jc w:val="both"/>
        <w:rPr>
          <w:rFonts w:asciiTheme="minorHAnsi" w:hAnsiTheme="minorHAnsi"/>
          <w:sz w:val="24"/>
        </w:rPr>
      </w:pPr>
    </w:p>
    <w:p w:rsidR="004172B6" w:rsidRDefault="004172B6" w:rsidP="00F132F3">
      <w:pPr>
        <w:jc w:val="both"/>
        <w:rPr>
          <w:rFonts w:asciiTheme="minorHAnsi" w:hAnsiTheme="minorHAnsi" w:cs="Arial"/>
          <w:sz w:val="24"/>
          <w:szCs w:val="28"/>
        </w:rPr>
      </w:pPr>
      <w:r w:rsidRPr="00130771">
        <w:rPr>
          <w:rFonts w:asciiTheme="minorHAnsi" w:hAnsiTheme="minorHAnsi" w:cs="Arial"/>
          <w:sz w:val="24"/>
          <w:szCs w:val="28"/>
        </w:rPr>
        <w:t xml:space="preserve">We promote </w:t>
      </w:r>
      <w:r w:rsidR="001C7FDC" w:rsidRPr="00130771">
        <w:rPr>
          <w:rFonts w:asciiTheme="minorHAnsi" w:hAnsiTheme="minorHAnsi" w:cs="Arial"/>
          <w:sz w:val="24"/>
          <w:szCs w:val="28"/>
        </w:rPr>
        <w:t xml:space="preserve">positive behaviour reinforcing the School’s Rules </w:t>
      </w:r>
      <w:r w:rsidR="00FE1B36" w:rsidRPr="00130771">
        <w:rPr>
          <w:rFonts w:asciiTheme="minorHAnsi" w:hAnsiTheme="minorHAnsi" w:cs="Arial"/>
          <w:sz w:val="24"/>
          <w:szCs w:val="28"/>
        </w:rPr>
        <w:t xml:space="preserve">at all times </w:t>
      </w:r>
      <w:r w:rsidRPr="00130771">
        <w:rPr>
          <w:rFonts w:asciiTheme="minorHAnsi" w:hAnsiTheme="minorHAnsi" w:cs="Arial"/>
          <w:sz w:val="24"/>
          <w:szCs w:val="28"/>
        </w:rPr>
        <w:t xml:space="preserve">and </w:t>
      </w:r>
      <w:r w:rsidR="001C7FDC" w:rsidRPr="00130771">
        <w:rPr>
          <w:rFonts w:asciiTheme="minorHAnsi" w:hAnsiTheme="minorHAnsi" w:cs="Arial"/>
          <w:sz w:val="24"/>
          <w:szCs w:val="28"/>
        </w:rPr>
        <w:t xml:space="preserve">we </w:t>
      </w:r>
      <w:r w:rsidRPr="00130771">
        <w:rPr>
          <w:rFonts w:asciiTheme="minorHAnsi" w:hAnsiTheme="minorHAnsi" w:cs="Arial"/>
          <w:sz w:val="24"/>
          <w:szCs w:val="28"/>
        </w:rPr>
        <w:t xml:space="preserve">reward </w:t>
      </w:r>
      <w:r w:rsidR="001C7FDC" w:rsidRPr="00130771">
        <w:rPr>
          <w:rFonts w:asciiTheme="minorHAnsi" w:hAnsiTheme="minorHAnsi" w:cs="Arial"/>
          <w:sz w:val="24"/>
          <w:szCs w:val="28"/>
        </w:rPr>
        <w:t xml:space="preserve">and incentivise pupils with </w:t>
      </w:r>
      <w:r w:rsidRPr="00130771">
        <w:rPr>
          <w:rFonts w:asciiTheme="minorHAnsi" w:hAnsiTheme="minorHAnsi" w:cs="Arial"/>
          <w:sz w:val="24"/>
          <w:szCs w:val="28"/>
        </w:rPr>
        <w:t>awar</w:t>
      </w:r>
      <w:r w:rsidR="001C7FDC" w:rsidRPr="00130771">
        <w:rPr>
          <w:rFonts w:asciiTheme="minorHAnsi" w:hAnsiTheme="minorHAnsi" w:cs="Arial"/>
          <w:sz w:val="24"/>
          <w:szCs w:val="28"/>
        </w:rPr>
        <w:t xml:space="preserve">ds for their </w:t>
      </w:r>
      <w:r w:rsidR="005A64DC">
        <w:rPr>
          <w:rFonts w:asciiTheme="minorHAnsi" w:hAnsiTheme="minorHAnsi" w:cs="Arial"/>
          <w:sz w:val="24"/>
          <w:szCs w:val="28"/>
        </w:rPr>
        <w:t>b</w:t>
      </w:r>
      <w:r w:rsidR="001762A5" w:rsidRPr="00130771">
        <w:rPr>
          <w:rFonts w:asciiTheme="minorHAnsi" w:hAnsiTheme="minorHAnsi" w:cs="Arial"/>
          <w:sz w:val="24"/>
          <w:szCs w:val="28"/>
        </w:rPr>
        <w:t>ehaviour</w:t>
      </w:r>
      <w:r w:rsidR="005A64DC">
        <w:rPr>
          <w:rFonts w:asciiTheme="minorHAnsi" w:hAnsiTheme="minorHAnsi" w:cs="Arial"/>
          <w:sz w:val="24"/>
          <w:szCs w:val="28"/>
        </w:rPr>
        <w:t xml:space="preserve"> a</w:t>
      </w:r>
      <w:r w:rsidR="001C7FDC" w:rsidRPr="00130771">
        <w:rPr>
          <w:rFonts w:asciiTheme="minorHAnsi" w:hAnsiTheme="minorHAnsi"/>
          <w:sz w:val="24"/>
        </w:rPr>
        <w:t>nd in pupil of the week awards displays</w:t>
      </w:r>
      <w:r w:rsidR="001762A5" w:rsidRPr="00130771">
        <w:rPr>
          <w:rFonts w:asciiTheme="minorHAnsi" w:hAnsiTheme="minorHAnsi" w:cs="Arial"/>
          <w:sz w:val="24"/>
          <w:szCs w:val="28"/>
        </w:rPr>
        <w:t xml:space="preserve">. </w:t>
      </w:r>
    </w:p>
    <w:p w:rsidR="005A64DC" w:rsidRPr="00130771" w:rsidRDefault="005A64DC" w:rsidP="00F132F3">
      <w:pPr>
        <w:jc w:val="both"/>
        <w:rPr>
          <w:rFonts w:asciiTheme="minorHAnsi" w:hAnsiTheme="minorHAnsi" w:cs="Arial"/>
          <w:sz w:val="24"/>
          <w:szCs w:val="28"/>
        </w:rPr>
      </w:pPr>
    </w:p>
    <w:p w:rsidR="004172B6" w:rsidRPr="00130771" w:rsidRDefault="004172B6" w:rsidP="00F132F3">
      <w:pPr>
        <w:jc w:val="both"/>
        <w:rPr>
          <w:rFonts w:asciiTheme="minorHAnsi" w:hAnsiTheme="minorHAnsi"/>
          <w:sz w:val="24"/>
        </w:rPr>
      </w:pPr>
      <w:r w:rsidRPr="00130771">
        <w:rPr>
          <w:rFonts w:asciiTheme="minorHAnsi" w:hAnsiTheme="minorHAnsi"/>
          <w:sz w:val="24"/>
        </w:rPr>
        <w:t>There is school wide supervision and e</w:t>
      </w:r>
      <w:r w:rsidR="00D05F70" w:rsidRPr="00130771">
        <w:rPr>
          <w:rFonts w:asciiTheme="minorHAnsi" w:hAnsiTheme="minorHAnsi"/>
          <w:sz w:val="24"/>
        </w:rPr>
        <w:t>f</w:t>
      </w:r>
      <w:r w:rsidRPr="00130771">
        <w:rPr>
          <w:rFonts w:asciiTheme="minorHAnsi" w:hAnsiTheme="minorHAnsi"/>
          <w:sz w:val="24"/>
        </w:rPr>
        <w:t>fective, consistent behaviour management by all staff</w:t>
      </w:r>
      <w:r w:rsidR="0037654A" w:rsidRPr="00130771">
        <w:rPr>
          <w:rFonts w:asciiTheme="minorHAnsi" w:hAnsiTheme="minorHAnsi"/>
          <w:sz w:val="24"/>
        </w:rPr>
        <w:t>.</w:t>
      </w:r>
      <w:r w:rsidR="00965151" w:rsidRPr="00130771">
        <w:rPr>
          <w:rFonts w:asciiTheme="minorHAnsi" w:hAnsiTheme="minorHAnsi"/>
          <w:sz w:val="24"/>
        </w:rPr>
        <w:t xml:space="preserve"> Supervisory staff have been trained in how to respond to incidents of unkind/unacceptable behaviour and are aware of the arrangements for responding to bullying incidents.</w:t>
      </w:r>
    </w:p>
    <w:p w:rsidR="00965151" w:rsidRPr="00130771" w:rsidRDefault="00965151" w:rsidP="00F132F3">
      <w:pPr>
        <w:jc w:val="both"/>
        <w:rPr>
          <w:rFonts w:asciiTheme="minorHAnsi" w:hAnsiTheme="minorHAnsi"/>
          <w:sz w:val="24"/>
        </w:rPr>
      </w:pPr>
    </w:p>
    <w:p w:rsidR="004172B6" w:rsidRPr="00130771" w:rsidRDefault="0081529C" w:rsidP="00F132F3">
      <w:pPr>
        <w:jc w:val="both"/>
        <w:rPr>
          <w:rFonts w:asciiTheme="minorHAnsi" w:hAnsiTheme="minorHAnsi" w:cs="Arial"/>
          <w:sz w:val="24"/>
          <w:szCs w:val="28"/>
        </w:rPr>
      </w:pPr>
      <w:r w:rsidRPr="00130771">
        <w:rPr>
          <w:rFonts w:asciiTheme="minorHAnsi" w:hAnsiTheme="minorHAnsi" w:cs="Arial"/>
          <w:sz w:val="24"/>
          <w:szCs w:val="28"/>
        </w:rPr>
        <w:t xml:space="preserve">When </w:t>
      </w:r>
      <w:r w:rsidR="00FE1B36" w:rsidRPr="00130771">
        <w:rPr>
          <w:rFonts w:asciiTheme="minorHAnsi" w:hAnsiTheme="minorHAnsi" w:cs="Arial"/>
          <w:sz w:val="24"/>
          <w:szCs w:val="28"/>
        </w:rPr>
        <w:t>any inappropriate behaviour is observed or reported</w:t>
      </w:r>
      <w:r w:rsidR="0044655C" w:rsidRPr="00130771">
        <w:rPr>
          <w:rFonts w:asciiTheme="minorHAnsi" w:hAnsiTheme="minorHAnsi" w:cs="Arial"/>
          <w:sz w:val="24"/>
          <w:szCs w:val="28"/>
        </w:rPr>
        <w:t>,</w:t>
      </w:r>
      <w:r w:rsidR="00FE1B36" w:rsidRPr="00130771">
        <w:rPr>
          <w:rFonts w:asciiTheme="minorHAnsi" w:hAnsiTheme="minorHAnsi" w:cs="Arial"/>
          <w:sz w:val="24"/>
          <w:szCs w:val="28"/>
        </w:rPr>
        <w:t xml:space="preserve"> staff</w:t>
      </w:r>
      <w:r w:rsidR="00965151" w:rsidRPr="00130771">
        <w:rPr>
          <w:rFonts w:asciiTheme="minorHAnsi" w:hAnsiTheme="minorHAnsi" w:cs="Arial"/>
          <w:sz w:val="24"/>
          <w:szCs w:val="28"/>
        </w:rPr>
        <w:t xml:space="preserve"> may</w:t>
      </w:r>
      <w:r w:rsidR="00FE1B36" w:rsidRPr="00130771">
        <w:rPr>
          <w:rFonts w:asciiTheme="minorHAnsi" w:hAnsiTheme="minorHAnsi" w:cs="Arial"/>
          <w:sz w:val="24"/>
          <w:szCs w:val="28"/>
        </w:rPr>
        <w:t xml:space="preserve"> use </w:t>
      </w:r>
      <w:r w:rsidR="005A64DC">
        <w:rPr>
          <w:rFonts w:asciiTheme="minorHAnsi" w:hAnsiTheme="minorHAnsi" w:cs="Arial"/>
          <w:sz w:val="24"/>
          <w:szCs w:val="28"/>
        </w:rPr>
        <w:t xml:space="preserve">a range of </w:t>
      </w:r>
      <w:r w:rsidR="00471641" w:rsidRPr="00130771">
        <w:rPr>
          <w:rFonts w:asciiTheme="minorHAnsi" w:hAnsiTheme="minorHAnsi" w:cs="Arial"/>
          <w:sz w:val="24"/>
          <w:szCs w:val="28"/>
        </w:rPr>
        <w:t>strategies</w:t>
      </w:r>
      <w:r w:rsidR="00965151" w:rsidRPr="00130771">
        <w:rPr>
          <w:rFonts w:asciiTheme="minorHAnsi" w:hAnsiTheme="minorHAnsi" w:cs="Arial"/>
          <w:sz w:val="24"/>
          <w:szCs w:val="28"/>
        </w:rPr>
        <w:t xml:space="preserve"> </w:t>
      </w:r>
      <w:r w:rsidR="00FE1B36" w:rsidRPr="00130771">
        <w:rPr>
          <w:rFonts w:asciiTheme="minorHAnsi" w:hAnsiTheme="minorHAnsi" w:cs="Arial"/>
          <w:sz w:val="24"/>
          <w:szCs w:val="28"/>
        </w:rPr>
        <w:t xml:space="preserve">to help </w:t>
      </w:r>
      <w:r w:rsidR="00C315F8" w:rsidRPr="00130771">
        <w:rPr>
          <w:rFonts w:asciiTheme="minorHAnsi" w:hAnsiTheme="minorHAnsi" w:cs="Arial"/>
          <w:sz w:val="24"/>
          <w:szCs w:val="28"/>
        </w:rPr>
        <w:t>the pupil</w:t>
      </w:r>
      <w:r w:rsidR="00FE1B36" w:rsidRPr="00130771">
        <w:rPr>
          <w:rFonts w:asciiTheme="minorHAnsi" w:hAnsiTheme="minorHAnsi" w:cs="Arial"/>
          <w:sz w:val="24"/>
          <w:szCs w:val="28"/>
        </w:rPr>
        <w:t xml:space="preserve"> </w:t>
      </w:r>
      <w:r w:rsidR="00C315F8" w:rsidRPr="00130771">
        <w:rPr>
          <w:rFonts w:asciiTheme="minorHAnsi" w:hAnsiTheme="minorHAnsi" w:cs="Arial"/>
          <w:sz w:val="24"/>
          <w:szCs w:val="28"/>
        </w:rPr>
        <w:t>reflect on</w:t>
      </w:r>
      <w:r w:rsidR="00FE1B36" w:rsidRPr="00130771">
        <w:rPr>
          <w:rFonts w:asciiTheme="minorHAnsi" w:hAnsiTheme="minorHAnsi" w:cs="Arial"/>
          <w:sz w:val="24"/>
          <w:szCs w:val="28"/>
        </w:rPr>
        <w:t xml:space="preserve"> </w:t>
      </w:r>
      <w:r w:rsidR="00C315F8" w:rsidRPr="00130771">
        <w:rPr>
          <w:rFonts w:asciiTheme="minorHAnsi" w:hAnsiTheme="minorHAnsi" w:cs="Arial"/>
          <w:sz w:val="24"/>
          <w:szCs w:val="28"/>
        </w:rPr>
        <w:t>his/her</w:t>
      </w:r>
      <w:r w:rsidR="00FE1B36" w:rsidRPr="00130771">
        <w:rPr>
          <w:rFonts w:asciiTheme="minorHAnsi" w:hAnsiTheme="minorHAnsi" w:cs="Arial"/>
          <w:sz w:val="24"/>
          <w:szCs w:val="28"/>
        </w:rPr>
        <w:t xml:space="preserve"> </w:t>
      </w:r>
      <w:r w:rsidR="0044655C" w:rsidRPr="00130771">
        <w:rPr>
          <w:rFonts w:asciiTheme="minorHAnsi" w:hAnsiTheme="minorHAnsi" w:cs="Arial"/>
          <w:sz w:val="24"/>
          <w:szCs w:val="28"/>
        </w:rPr>
        <w:t>‘</w:t>
      </w:r>
      <w:r w:rsidR="00FE1B36" w:rsidRPr="00130771">
        <w:rPr>
          <w:rFonts w:asciiTheme="minorHAnsi" w:hAnsiTheme="minorHAnsi" w:cs="Arial"/>
          <w:sz w:val="24"/>
          <w:szCs w:val="28"/>
        </w:rPr>
        <w:t>behavioural mistake</w:t>
      </w:r>
      <w:r w:rsidR="0044655C" w:rsidRPr="00130771">
        <w:rPr>
          <w:rFonts w:asciiTheme="minorHAnsi" w:hAnsiTheme="minorHAnsi" w:cs="Arial"/>
          <w:sz w:val="24"/>
          <w:szCs w:val="28"/>
        </w:rPr>
        <w:t>’</w:t>
      </w:r>
      <w:r w:rsidR="00FE1B36" w:rsidRPr="00130771">
        <w:rPr>
          <w:rFonts w:asciiTheme="minorHAnsi" w:hAnsiTheme="minorHAnsi" w:cs="Arial"/>
          <w:sz w:val="24"/>
          <w:szCs w:val="28"/>
        </w:rPr>
        <w:t xml:space="preserve"> and ‘to</w:t>
      </w:r>
      <w:r w:rsidR="0044655C" w:rsidRPr="00130771">
        <w:rPr>
          <w:rFonts w:asciiTheme="minorHAnsi" w:hAnsiTheme="minorHAnsi" w:cs="Arial"/>
          <w:sz w:val="24"/>
          <w:szCs w:val="28"/>
        </w:rPr>
        <w:t xml:space="preserve"> help restore’ this</w:t>
      </w:r>
      <w:r w:rsidR="009C2A47" w:rsidRPr="00130771">
        <w:rPr>
          <w:rFonts w:asciiTheme="minorHAnsi" w:hAnsiTheme="minorHAnsi" w:cs="Arial"/>
          <w:sz w:val="24"/>
          <w:szCs w:val="28"/>
        </w:rPr>
        <w:t xml:space="preserve"> pupil </w:t>
      </w:r>
      <w:r w:rsidR="00C315F8" w:rsidRPr="00130771">
        <w:rPr>
          <w:rFonts w:asciiTheme="minorHAnsi" w:hAnsiTheme="minorHAnsi" w:cs="Arial"/>
          <w:sz w:val="24"/>
          <w:szCs w:val="28"/>
        </w:rPr>
        <w:t xml:space="preserve">back </w:t>
      </w:r>
      <w:r w:rsidR="009C2A47" w:rsidRPr="00130771">
        <w:rPr>
          <w:rFonts w:asciiTheme="minorHAnsi" w:hAnsiTheme="minorHAnsi" w:cs="Arial"/>
          <w:sz w:val="24"/>
          <w:szCs w:val="28"/>
        </w:rPr>
        <w:t>into acceptable</w:t>
      </w:r>
      <w:r w:rsidR="00FE1B36" w:rsidRPr="00130771">
        <w:rPr>
          <w:rFonts w:asciiTheme="minorHAnsi" w:hAnsiTheme="minorHAnsi" w:cs="Arial"/>
          <w:sz w:val="24"/>
          <w:szCs w:val="28"/>
        </w:rPr>
        <w:t>,</w:t>
      </w:r>
      <w:r w:rsidR="009C2A47" w:rsidRPr="00130771">
        <w:rPr>
          <w:rFonts w:asciiTheme="minorHAnsi" w:hAnsiTheme="minorHAnsi" w:cs="Arial"/>
          <w:sz w:val="24"/>
          <w:szCs w:val="28"/>
        </w:rPr>
        <w:t xml:space="preserve"> </w:t>
      </w:r>
      <w:r w:rsidR="00FE1B36" w:rsidRPr="00130771">
        <w:rPr>
          <w:rFonts w:asciiTheme="minorHAnsi" w:hAnsiTheme="minorHAnsi" w:cs="Arial"/>
          <w:sz w:val="24"/>
          <w:szCs w:val="28"/>
        </w:rPr>
        <w:t>positive behaviour</w:t>
      </w:r>
      <w:r w:rsidR="0044655C" w:rsidRPr="00130771">
        <w:rPr>
          <w:rFonts w:asciiTheme="minorHAnsi" w:hAnsiTheme="minorHAnsi" w:cs="Arial"/>
          <w:sz w:val="24"/>
          <w:szCs w:val="28"/>
        </w:rPr>
        <w:t>.</w:t>
      </w:r>
      <w:r w:rsidR="00FE1B36" w:rsidRPr="00130771">
        <w:rPr>
          <w:rFonts w:asciiTheme="minorHAnsi" w:hAnsiTheme="minorHAnsi" w:cs="Arial"/>
          <w:sz w:val="24"/>
          <w:szCs w:val="28"/>
        </w:rPr>
        <w:t xml:space="preserve"> </w:t>
      </w:r>
    </w:p>
    <w:p w:rsidR="0081529C" w:rsidRPr="00130771" w:rsidRDefault="0081529C" w:rsidP="00F132F3">
      <w:pPr>
        <w:jc w:val="both"/>
        <w:rPr>
          <w:rFonts w:asciiTheme="minorHAnsi" w:hAnsiTheme="minorHAnsi"/>
          <w:b/>
          <w:sz w:val="24"/>
          <w:u w:val="single"/>
        </w:rPr>
      </w:pPr>
    </w:p>
    <w:p w:rsidR="004172B6" w:rsidRPr="00130771" w:rsidRDefault="004A7D82" w:rsidP="005A64DC">
      <w:pPr>
        <w:rPr>
          <w:rFonts w:asciiTheme="minorHAnsi" w:hAnsiTheme="minorHAnsi"/>
          <w:sz w:val="24"/>
        </w:rPr>
      </w:pPr>
      <w:r w:rsidRPr="00130771">
        <w:rPr>
          <w:rFonts w:asciiTheme="minorHAnsi" w:hAnsiTheme="minorHAnsi"/>
          <w:sz w:val="24"/>
        </w:rPr>
        <w:t xml:space="preserve">Should </w:t>
      </w:r>
      <w:r w:rsidR="00FE1B36" w:rsidRPr="00130771">
        <w:rPr>
          <w:rFonts w:asciiTheme="minorHAnsi" w:hAnsiTheme="minorHAnsi"/>
          <w:sz w:val="24"/>
        </w:rPr>
        <w:t>concerns regarding bullying behaviour arise</w:t>
      </w:r>
      <w:r w:rsidR="004E6F29" w:rsidRPr="00130771">
        <w:rPr>
          <w:rFonts w:asciiTheme="minorHAnsi" w:hAnsiTheme="minorHAnsi"/>
          <w:sz w:val="24"/>
        </w:rPr>
        <w:t>,</w:t>
      </w:r>
      <w:r w:rsidR="00FE1B36" w:rsidRPr="00130771">
        <w:rPr>
          <w:rFonts w:asciiTheme="minorHAnsi" w:hAnsiTheme="minorHAnsi"/>
          <w:sz w:val="24"/>
        </w:rPr>
        <w:t xml:space="preserve"> </w:t>
      </w:r>
      <w:r w:rsidR="0081529C" w:rsidRPr="00130771">
        <w:rPr>
          <w:rFonts w:asciiTheme="minorHAnsi" w:hAnsiTheme="minorHAnsi"/>
          <w:sz w:val="24"/>
        </w:rPr>
        <w:t xml:space="preserve">we aim to implement effective, appropriate interventions </w:t>
      </w:r>
      <w:r w:rsidR="0016332B" w:rsidRPr="00130771">
        <w:rPr>
          <w:rFonts w:asciiTheme="minorHAnsi" w:hAnsiTheme="minorHAnsi"/>
          <w:sz w:val="24"/>
        </w:rPr>
        <w:t xml:space="preserve">and a primary aim is </w:t>
      </w:r>
      <w:r w:rsidR="0081529C" w:rsidRPr="00130771">
        <w:rPr>
          <w:rFonts w:asciiTheme="minorHAnsi" w:hAnsiTheme="minorHAnsi"/>
          <w:sz w:val="24"/>
        </w:rPr>
        <w:t>to ensure the safety of the targeted pupil.</w:t>
      </w:r>
      <w:r w:rsidR="0016332B" w:rsidRPr="00130771">
        <w:rPr>
          <w:rFonts w:asciiTheme="minorHAnsi" w:hAnsiTheme="minorHAnsi"/>
          <w:sz w:val="24"/>
        </w:rPr>
        <w:t xml:space="preserve"> To this end</w:t>
      </w:r>
      <w:r w:rsidR="0081529C" w:rsidRPr="00130771">
        <w:rPr>
          <w:rFonts w:asciiTheme="minorHAnsi" w:hAnsiTheme="minorHAnsi"/>
          <w:sz w:val="24"/>
        </w:rPr>
        <w:t xml:space="preserve"> </w:t>
      </w:r>
      <w:r w:rsidRPr="00130771">
        <w:rPr>
          <w:rFonts w:asciiTheme="minorHAnsi" w:hAnsiTheme="minorHAnsi"/>
          <w:sz w:val="24"/>
        </w:rPr>
        <w:t>w</w:t>
      </w:r>
      <w:r w:rsidR="004172B6" w:rsidRPr="00130771">
        <w:rPr>
          <w:rFonts w:asciiTheme="minorHAnsi" w:hAnsiTheme="minorHAnsi"/>
          <w:sz w:val="24"/>
        </w:rPr>
        <w:t xml:space="preserve">e can create </w:t>
      </w:r>
      <w:r w:rsidR="005A64DC">
        <w:rPr>
          <w:rFonts w:asciiTheme="minorHAnsi" w:hAnsiTheme="minorHAnsi"/>
          <w:sz w:val="24"/>
        </w:rPr>
        <w:t>safe s</w:t>
      </w:r>
      <w:r w:rsidR="001762A5" w:rsidRPr="005A64DC">
        <w:rPr>
          <w:rFonts w:asciiTheme="minorHAnsi" w:hAnsiTheme="minorHAnsi"/>
          <w:sz w:val="24"/>
        </w:rPr>
        <w:t>paces</w:t>
      </w:r>
      <w:r w:rsidR="0016332B" w:rsidRPr="00130771">
        <w:rPr>
          <w:rFonts w:asciiTheme="minorHAnsi" w:hAnsiTheme="minorHAnsi"/>
          <w:i/>
          <w:sz w:val="24"/>
        </w:rPr>
        <w:t xml:space="preserve"> </w:t>
      </w:r>
      <w:r w:rsidR="0016332B" w:rsidRPr="00130771">
        <w:rPr>
          <w:rFonts w:asciiTheme="minorHAnsi" w:hAnsiTheme="minorHAnsi"/>
          <w:sz w:val="24"/>
        </w:rPr>
        <w:t>through changing seating arrangements</w:t>
      </w:r>
      <w:r w:rsidR="0016332B" w:rsidRPr="00130771">
        <w:rPr>
          <w:rFonts w:asciiTheme="minorHAnsi" w:hAnsiTheme="minorHAnsi"/>
          <w:i/>
          <w:sz w:val="24"/>
        </w:rPr>
        <w:t xml:space="preserve"> </w:t>
      </w:r>
      <w:r w:rsidR="0016332B" w:rsidRPr="00130771">
        <w:rPr>
          <w:rFonts w:asciiTheme="minorHAnsi" w:hAnsiTheme="minorHAnsi"/>
          <w:sz w:val="24"/>
        </w:rPr>
        <w:t>and implement</w:t>
      </w:r>
      <w:r w:rsidR="002001E1" w:rsidRPr="00130771">
        <w:rPr>
          <w:rFonts w:asciiTheme="minorHAnsi" w:hAnsiTheme="minorHAnsi"/>
          <w:sz w:val="24"/>
        </w:rPr>
        <w:t>ing</w:t>
      </w:r>
      <w:r w:rsidR="0016332B" w:rsidRPr="00130771">
        <w:rPr>
          <w:rFonts w:asciiTheme="minorHAnsi" w:hAnsiTheme="minorHAnsi"/>
          <w:sz w:val="24"/>
        </w:rPr>
        <w:t xml:space="preserve"> </w:t>
      </w:r>
      <w:r w:rsidR="005A64DC">
        <w:rPr>
          <w:rFonts w:asciiTheme="minorHAnsi" w:hAnsiTheme="minorHAnsi"/>
          <w:sz w:val="24"/>
        </w:rPr>
        <w:t>peer s</w:t>
      </w:r>
      <w:r w:rsidR="0016332B" w:rsidRPr="005A64DC">
        <w:rPr>
          <w:rFonts w:asciiTheme="minorHAnsi" w:hAnsiTheme="minorHAnsi"/>
          <w:sz w:val="24"/>
        </w:rPr>
        <w:t>upport arrangements</w:t>
      </w:r>
      <w:r w:rsidR="004172B6" w:rsidRPr="00130771">
        <w:rPr>
          <w:rFonts w:asciiTheme="minorHAnsi" w:hAnsiTheme="minorHAnsi"/>
          <w:sz w:val="24"/>
        </w:rPr>
        <w:t xml:space="preserve">, </w:t>
      </w:r>
      <w:r w:rsidRPr="00130771">
        <w:rPr>
          <w:rFonts w:asciiTheme="minorHAnsi" w:hAnsiTheme="minorHAnsi"/>
          <w:sz w:val="24"/>
        </w:rPr>
        <w:t xml:space="preserve">including </w:t>
      </w:r>
      <w:r w:rsidR="00FE1B36" w:rsidRPr="00130771">
        <w:rPr>
          <w:rFonts w:asciiTheme="minorHAnsi" w:hAnsiTheme="minorHAnsi"/>
          <w:sz w:val="24"/>
        </w:rPr>
        <w:t xml:space="preserve">establishing a </w:t>
      </w:r>
      <w:r w:rsidRPr="00130771">
        <w:rPr>
          <w:rFonts w:asciiTheme="minorHAnsi" w:hAnsiTheme="minorHAnsi"/>
          <w:sz w:val="24"/>
        </w:rPr>
        <w:t>Circle of Friends to ‘befriend and support</w:t>
      </w:r>
      <w:r w:rsidR="00471641" w:rsidRPr="00130771">
        <w:rPr>
          <w:rFonts w:asciiTheme="minorHAnsi" w:hAnsiTheme="minorHAnsi"/>
          <w:sz w:val="24"/>
        </w:rPr>
        <w:t>’</w:t>
      </w:r>
      <w:r w:rsidRPr="00130771">
        <w:rPr>
          <w:rFonts w:asciiTheme="minorHAnsi" w:hAnsiTheme="minorHAnsi"/>
          <w:sz w:val="24"/>
        </w:rPr>
        <w:t xml:space="preserve"> </w:t>
      </w:r>
      <w:r w:rsidR="00FE1B36" w:rsidRPr="00130771">
        <w:rPr>
          <w:rFonts w:asciiTheme="minorHAnsi" w:hAnsiTheme="minorHAnsi"/>
          <w:sz w:val="24"/>
        </w:rPr>
        <w:t xml:space="preserve">vulnerable </w:t>
      </w:r>
      <w:r w:rsidRPr="00130771">
        <w:rPr>
          <w:rFonts w:asciiTheme="minorHAnsi" w:hAnsiTheme="minorHAnsi"/>
          <w:sz w:val="24"/>
        </w:rPr>
        <w:t>pupils when moving</w:t>
      </w:r>
      <w:r w:rsidR="00FE1B36" w:rsidRPr="00130771">
        <w:rPr>
          <w:rFonts w:asciiTheme="minorHAnsi" w:hAnsiTheme="minorHAnsi"/>
          <w:sz w:val="24"/>
        </w:rPr>
        <w:t xml:space="preserve"> </w:t>
      </w:r>
      <w:r w:rsidR="005A64DC">
        <w:rPr>
          <w:rFonts w:asciiTheme="minorHAnsi" w:hAnsiTheme="minorHAnsi"/>
          <w:sz w:val="24"/>
        </w:rPr>
        <w:t xml:space="preserve">around school </w:t>
      </w:r>
      <w:r w:rsidR="00471641" w:rsidRPr="00130771">
        <w:rPr>
          <w:rFonts w:asciiTheme="minorHAnsi" w:hAnsiTheme="minorHAnsi"/>
          <w:sz w:val="24"/>
        </w:rPr>
        <w:t>and</w:t>
      </w:r>
      <w:r w:rsidR="009C2A47" w:rsidRPr="00130771">
        <w:rPr>
          <w:rFonts w:asciiTheme="minorHAnsi" w:hAnsiTheme="minorHAnsi"/>
          <w:sz w:val="24"/>
        </w:rPr>
        <w:t xml:space="preserve"> in the school playground</w:t>
      </w:r>
      <w:r w:rsidR="00FE1B36" w:rsidRPr="00130771">
        <w:rPr>
          <w:rFonts w:asciiTheme="minorHAnsi" w:hAnsiTheme="minorHAnsi"/>
          <w:sz w:val="24"/>
        </w:rPr>
        <w:t xml:space="preserve">. As appropriate we </w:t>
      </w:r>
      <w:r w:rsidRPr="00130771">
        <w:rPr>
          <w:rFonts w:asciiTheme="minorHAnsi" w:hAnsiTheme="minorHAnsi"/>
          <w:sz w:val="24"/>
        </w:rPr>
        <w:t xml:space="preserve">address issues and concerns </w:t>
      </w:r>
      <w:r w:rsidR="0016332B" w:rsidRPr="00130771">
        <w:rPr>
          <w:rFonts w:asciiTheme="minorHAnsi" w:hAnsiTheme="minorHAnsi"/>
          <w:sz w:val="24"/>
        </w:rPr>
        <w:t xml:space="preserve">restoratively </w:t>
      </w:r>
      <w:r w:rsidR="00FE1B36" w:rsidRPr="00130771">
        <w:rPr>
          <w:rFonts w:asciiTheme="minorHAnsi" w:hAnsiTheme="minorHAnsi"/>
          <w:sz w:val="24"/>
        </w:rPr>
        <w:t xml:space="preserve">with individuals </w:t>
      </w:r>
      <w:r w:rsidR="0016332B" w:rsidRPr="00130771">
        <w:rPr>
          <w:rFonts w:asciiTheme="minorHAnsi" w:hAnsiTheme="minorHAnsi"/>
          <w:sz w:val="24"/>
        </w:rPr>
        <w:t xml:space="preserve">who engage in bullying behaviour </w:t>
      </w:r>
      <w:r w:rsidR="00FE1B36" w:rsidRPr="00130771">
        <w:rPr>
          <w:rFonts w:asciiTheme="minorHAnsi" w:hAnsiTheme="minorHAnsi"/>
          <w:sz w:val="24"/>
        </w:rPr>
        <w:t xml:space="preserve">and </w:t>
      </w:r>
      <w:r w:rsidRPr="00130771">
        <w:rPr>
          <w:rFonts w:asciiTheme="minorHAnsi" w:hAnsiTheme="minorHAnsi"/>
          <w:sz w:val="24"/>
        </w:rPr>
        <w:t xml:space="preserve">within the wider </w:t>
      </w:r>
      <w:r w:rsidRPr="00130771">
        <w:rPr>
          <w:rFonts w:asciiTheme="minorHAnsi" w:hAnsiTheme="minorHAnsi"/>
          <w:sz w:val="24"/>
        </w:rPr>
        <w:lastRenderedPageBreak/>
        <w:t xml:space="preserve">group using </w:t>
      </w:r>
      <w:r w:rsidR="00FE1B36" w:rsidRPr="00130771">
        <w:rPr>
          <w:rFonts w:asciiTheme="minorHAnsi" w:hAnsiTheme="minorHAnsi"/>
          <w:sz w:val="24"/>
        </w:rPr>
        <w:t>a range of s</w:t>
      </w:r>
      <w:r w:rsidR="0037654A" w:rsidRPr="00130771">
        <w:rPr>
          <w:rFonts w:asciiTheme="minorHAnsi" w:hAnsiTheme="minorHAnsi"/>
          <w:sz w:val="24"/>
        </w:rPr>
        <w:t>trategies</w:t>
      </w:r>
      <w:r w:rsidR="00471641" w:rsidRPr="00130771">
        <w:rPr>
          <w:rFonts w:asciiTheme="minorHAnsi" w:hAnsiTheme="minorHAnsi"/>
          <w:sz w:val="24"/>
        </w:rPr>
        <w:t xml:space="preserve"> as detailed in the Positive Behaviour Policy, </w:t>
      </w:r>
      <w:r w:rsidR="0016332B" w:rsidRPr="00130771">
        <w:rPr>
          <w:rFonts w:asciiTheme="minorHAnsi" w:hAnsiTheme="minorHAnsi"/>
          <w:sz w:val="24"/>
        </w:rPr>
        <w:t>consistent with The NI Anti Bullyin</w:t>
      </w:r>
      <w:r w:rsidR="0050714E" w:rsidRPr="00130771">
        <w:rPr>
          <w:rFonts w:asciiTheme="minorHAnsi" w:hAnsiTheme="minorHAnsi"/>
          <w:sz w:val="24"/>
        </w:rPr>
        <w:t>g Forum ‘Effective responses to Bullying Behaviour</w:t>
      </w:r>
      <w:r w:rsidR="0016332B" w:rsidRPr="00130771">
        <w:rPr>
          <w:rFonts w:asciiTheme="minorHAnsi" w:hAnsiTheme="minorHAnsi"/>
          <w:sz w:val="24"/>
        </w:rPr>
        <w:t>’ document</w:t>
      </w:r>
      <w:r w:rsidRPr="00130771">
        <w:rPr>
          <w:rFonts w:asciiTheme="minorHAnsi" w:hAnsiTheme="minorHAnsi"/>
          <w:sz w:val="24"/>
        </w:rPr>
        <w:t>.</w:t>
      </w:r>
      <w:r w:rsidR="004172B6" w:rsidRPr="00130771">
        <w:rPr>
          <w:rFonts w:asciiTheme="minorHAnsi" w:hAnsiTheme="minorHAnsi"/>
          <w:sz w:val="24"/>
        </w:rPr>
        <w:t xml:space="preserve"> </w:t>
      </w:r>
    </w:p>
    <w:p w:rsidR="004172B6" w:rsidRPr="00130771" w:rsidRDefault="004172B6" w:rsidP="00F132F3">
      <w:pPr>
        <w:jc w:val="both"/>
        <w:rPr>
          <w:rFonts w:asciiTheme="minorHAnsi" w:hAnsiTheme="minorHAnsi" w:cs="Arial"/>
          <w:sz w:val="24"/>
          <w:szCs w:val="28"/>
        </w:rPr>
      </w:pPr>
    </w:p>
    <w:p w:rsidR="009E41A8" w:rsidRPr="00130771" w:rsidRDefault="0081529C" w:rsidP="00F132F3">
      <w:pPr>
        <w:jc w:val="both"/>
        <w:rPr>
          <w:rFonts w:asciiTheme="minorHAnsi" w:hAnsiTheme="minorHAnsi"/>
          <w:sz w:val="24"/>
        </w:rPr>
      </w:pPr>
      <w:r w:rsidRPr="00130771">
        <w:rPr>
          <w:rFonts w:asciiTheme="minorHAnsi" w:hAnsiTheme="minorHAnsi"/>
          <w:sz w:val="24"/>
        </w:rPr>
        <w:t>Should bullying behaviour</w:t>
      </w:r>
      <w:r w:rsidR="00471641" w:rsidRPr="00130771">
        <w:rPr>
          <w:rFonts w:asciiTheme="minorHAnsi" w:hAnsiTheme="minorHAnsi"/>
          <w:sz w:val="24"/>
        </w:rPr>
        <w:t>s</w:t>
      </w:r>
      <w:r w:rsidRPr="00130771">
        <w:rPr>
          <w:rFonts w:asciiTheme="minorHAnsi" w:hAnsiTheme="minorHAnsi"/>
          <w:sz w:val="24"/>
        </w:rPr>
        <w:t xml:space="preserve"> persist, despite early interventions by </w:t>
      </w:r>
      <w:r w:rsidR="0016332B" w:rsidRPr="00130771">
        <w:rPr>
          <w:rFonts w:asciiTheme="minorHAnsi" w:hAnsiTheme="minorHAnsi"/>
          <w:sz w:val="24"/>
        </w:rPr>
        <w:t xml:space="preserve">a </w:t>
      </w:r>
      <w:r w:rsidRPr="00130771">
        <w:rPr>
          <w:rFonts w:asciiTheme="minorHAnsi" w:hAnsiTheme="minorHAnsi"/>
          <w:sz w:val="24"/>
        </w:rPr>
        <w:t xml:space="preserve">class teacher, </w:t>
      </w:r>
      <w:r w:rsidR="0016332B" w:rsidRPr="00130771">
        <w:rPr>
          <w:rFonts w:asciiTheme="minorHAnsi" w:hAnsiTheme="minorHAnsi"/>
          <w:sz w:val="24"/>
        </w:rPr>
        <w:t>additional support to review their assessment, their actions and to implement further appropriate interventions will be made available</w:t>
      </w:r>
      <w:r w:rsidRPr="00130771">
        <w:rPr>
          <w:rFonts w:asciiTheme="minorHAnsi" w:hAnsiTheme="minorHAnsi"/>
          <w:sz w:val="24"/>
        </w:rPr>
        <w:t xml:space="preserve"> from </w:t>
      </w:r>
      <w:r w:rsidR="00471641" w:rsidRPr="00130771">
        <w:rPr>
          <w:rFonts w:asciiTheme="minorHAnsi" w:hAnsiTheme="minorHAnsi"/>
          <w:sz w:val="24"/>
        </w:rPr>
        <w:t>the Principal</w:t>
      </w:r>
      <w:r w:rsidR="00731476" w:rsidRPr="00130771">
        <w:rPr>
          <w:rFonts w:asciiTheme="minorHAnsi" w:hAnsiTheme="minorHAnsi"/>
          <w:sz w:val="24"/>
        </w:rPr>
        <w:t xml:space="preserve"> and </w:t>
      </w:r>
      <w:r w:rsidR="005A64DC">
        <w:rPr>
          <w:rFonts w:asciiTheme="minorHAnsi" w:hAnsiTheme="minorHAnsi"/>
          <w:sz w:val="24"/>
        </w:rPr>
        <w:t>Vice Principal</w:t>
      </w:r>
      <w:r w:rsidR="0016332B" w:rsidRPr="00130771">
        <w:rPr>
          <w:rFonts w:asciiTheme="minorHAnsi" w:hAnsiTheme="minorHAnsi"/>
          <w:sz w:val="24"/>
        </w:rPr>
        <w:t xml:space="preserve"> </w:t>
      </w:r>
      <w:r w:rsidRPr="00130771">
        <w:rPr>
          <w:rFonts w:asciiTheme="minorHAnsi" w:hAnsiTheme="minorHAnsi"/>
          <w:sz w:val="24"/>
        </w:rPr>
        <w:t xml:space="preserve">with Pastoral </w:t>
      </w:r>
      <w:r w:rsidR="00731476" w:rsidRPr="00130771">
        <w:rPr>
          <w:rFonts w:asciiTheme="minorHAnsi" w:hAnsiTheme="minorHAnsi"/>
          <w:sz w:val="24"/>
        </w:rPr>
        <w:t>&amp; Child Protection r</w:t>
      </w:r>
      <w:r w:rsidRPr="00130771">
        <w:rPr>
          <w:rFonts w:asciiTheme="minorHAnsi" w:hAnsiTheme="minorHAnsi"/>
          <w:sz w:val="24"/>
        </w:rPr>
        <w:t>esponsibility</w:t>
      </w:r>
      <w:r w:rsidR="00731476" w:rsidRPr="00130771">
        <w:rPr>
          <w:rFonts w:asciiTheme="minorHAnsi" w:hAnsiTheme="minorHAnsi"/>
          <w:sz w:val="24"/>
        </w:rPr>
        <w:t xml:space="preserve">: </w:t>
      </w:r>
      <w:r w:rsidR="005A64DC">
        <w:rPr>
          <w:rFonts w:asciiTheme="minorHAnsi" w:hAnsiTheme="minorHAnsi"/>
          <w:sz w:val="24"/>
        </w:rPr>
        <w:t>Miss Kathryn Kerr.</w:t>
      </w:r>
      <w:r w:rsidR="0016332B" w:rsidRPr="00130771">
        <w:rPr>
          <w:rFonts w:asciiTheme="minorHAnsi" w:hAnsiTheme="minorHAnsi"/>
          <w:sz w:val="24"/>
        </w:rPr>
        <w:t xml:space="preserve"> </w:t>
      </w:r>
    </w:p>
    <w:p w:rsidR="009E41A8" w:rsidRPr="00130771" w:rsidRDefault="009E41A8" w:rsidP="00F132F3">
      <w:pPr>
        <w:jc w:val="both"/>
        <w:rPr>
          <w:rFonts w:asciiTheme="minorHAnsi" w:hAnsiTheme="minorHAnsi"/>
          <w:sz w:val="24"/>
        </w:rPr>
      </w:pPr>
    </w:p>
    <w:p w:rsidR="0081529C" w:rsidRPr="00130771" w:rsidRDefault="0081529C" w:rsidP="00F132F3">
      <w:pPr>
        <w:jc w:val="both"/>
        <w:rPr>
          <w:rFonts w:asciiTheme="minorHAnsi" w:hAnsiTheme="minorHAnsi"/>
          <w:sz w:val="24"/>
        </w:rPr>
      </w:pPr>
    </w:p>
    <w:p w:rsidR="00314A03" w:rsidRPr="00130771" w:rsidRDefault="00314A03" w:rsidP="006E74A4">
      <w:pPr>
        <w:jc w:val="both"/>
        <w:rPr>
          <w:rFonts w:asciiTheme="minorHAnsi" w:hAnsiTheme="minorHAnsi"/>
          <w:b/>
          <w:sz w:val="28"/>
        </w:rPr>
      </w:pPr>
      <w:r w:rsidRPr="00130771">
        <w:rPr>
          <w:rFonts w:asciiTheme="minorHAnsi" w:hAnsiTheme="minorHAnsi"/>
          <w:b/>
          <w:sz w:val="28"/>
        </w:rPr>
        <w:t>Procedures for dealing with incidents of bullying</w:t>
      </w:r>
    </w:p>
    <w:p w:rsidR="002D3108" w:rsidRPr="00130771" w:rsidRDefault="002D3108" w:rsidP="00F132F3">
      <w:pPr>
        <w:jc w:val="both"/>
        <w:rPr>
          <w:rFonts w:asciiTheme="minorHAnsi" w:hAnsiTheme="minorHAnsi" w:cs="Arial"/>
          <w:sz w:val="28"/>
          <w:szCs w:val="24"/>
        </w:rPr>
      </w:pPr>
    </w:p>
    <w:p w:rsidR="00314A03" w:rsidRPr="00130771" w:rsidRDefault="00314A03" w:rsidP="00F132F3">
      <w:pPr>
        <w:jc w:val="both"/>
        <w:rPr>
          <w:rFonts w:asciiTheme="minorHAnsi" w:hAnsiTheme="minorHAnsi"/>
          <w:i/>
          <w:sz w:val="12"/>
        </w:rPr>
      </w:pPr>
    </w:p>
    <w:p w:rsidR="00471641" w:rsidRPr="00130771" w:rsidRDefault="00BF2AE6" w:rsidP="00F132F3">
      <w:pPr>
        <w:numPr>
          <w:ilvl w:val="0"/>
          <w:numId w:val="10"/>
        </w:numPr>
        <w:jc w:val="both"/>
        <w:rPr>
          <w:rFonts w:asciiTheme="minorHAnsi" w:hAnsiTheme="minorHAnsi"/>
          <w:sz w:val="24"/>
        </w:rPr>
      </w:pPr>
      <w:r w:rsidRPr="00130771">
        <w:rPr>
          <w:rFonts w:asciiTheme="minorHAnsi" w:hAnsiTheme="minorHAnsi"/>
          <w:sz w:val="24"/>
        </w:rPr>
        <w:t>We will g</w:t>
      </w:r>
      <w:r w:rsidR="00057523" w:rsidRPr="00130771">
        <w:rPr>
          <w:rFonts w:asciiTheme="minorHAnsi" w:hAnsiTheme="minorHAnsi"/>
          <w:sz w:val="24"/>
        </w:rPr>
        <w:t xml:space="preserve">ather information, using the </w:t>
      </w:r>
      <w:r w:rsidR="00471641" w:rsidRPr="00130771">
        <w:rPr>
          <w:rFonts w:asciiTheme="minorHAnsi" w:hAnsiTheme="minorHAnsi"/>
          <w:sz w:val="24"/>
        </w:rPr>
        <w:t>NIABF’s</w:t>
      </w:r>
      <w:r w:rsidRPr="00130771">
        <w:rPr>
          <w:rFonts w:asciiTheme="minorHAnsi" w:hAnsiTheme="minorHAnsi"/>
          <w:sz w:val="24"/>
        </w:rPr>
        <w:t xml:space="preserve"> </w:t>
      </w:r>
      <w:r w:rsidR="00471641" w:rsidRPr="00130771">
        <w:rPr>
          <w:rFonts w:asciiTheme="minorHAnsi" w:hAnsiTheme="minorHAnsi"/>
          <w:sz w:val="24"/>
        </w:rPr>
        <w:t xml:space="preserve">Resource, </w:t>
      </w:r>
      <w:r w:rsidR="00471641" w:rsidRPr="00130771">
        <w:rPr>
          <w:rFonts w:asciiTheme="minorHAnsi" w:hAnsiTheme="minorHAnsi"/>
          <w:sz w:val="24"/>
          <w:u w:val="single"/>
        </w:rPr>
        <w:t>Effective Responses to Bullying Behaviour</w:t>
      </w:r>
      <w:r w:rsidR="00471641" w:rsidRPr="00130771">
        <w:rPr>
          <w:rFonts w:asciiTheme="minorHAnsi" w:hAnsiTheme="minorHAnsi"/>
          <w:sz w:val="24"/>
        </w:rPr>
        <w:t xml:space="preserve"> </w:t>
      </w:r>
      <w:r w:rsidR="00057523" w:rsidRPr="00130771">
        <w:rPr>
          <w:rFonts w:asciiTheme="minorHAnsi" w:hAnsiTheme="minorHAnsi"/>
          <w:sz w:val="24"/>
        </w:rPr>
        <w:t>Assessment Form</w:t>
      </w:r>
      <w:r w:rsidR="005A64DC">
        <w:rPr>
          <w:rFonts w:asciiTheme="minorHAnsi" w:hAnsiTheme="minorHAnsi"/>
          <w:sz w:val="24"/>
        </w:rPr>
        <w:t>.</w:t>
      </w:r>
    </w:p>
    <w:p w:rsidR="00314A03" w:rsidRPr="00130771" w:rsidRDefault="00160F04" w:rsidP="00F132F3">
      <w:pPr>
        <w:numPr>
          <w:ilvl w:val="0"/>
          <w:numId w:val="10"/>
        </w:numPr>
        <w:jc w:val="both"/>
        <w:rPr>
          <w:rFonts w:asciiTheme="minorHAnsi" w:hAnsiTheme="minorHAnsi"/>
          <w:sz w:val="24"/>
        </w:rPr>
      </w:pPr>
      <w:r w:rsidRPr="00130771">
        <w:rPr>
          <w:rFonts w:asciiTheme="minorHAnsi" w:hAnsiTheme="minorHAnsi"/>
          <w:sz w:val="24"/>
        </w:rPr>
        <w:t>We will assess and plan appropriate interventions with reference to the School’s Positive Behaviour Policy and NIABF Interventions Framework and Guidance Document.</w:t>
      </w:r>
    </w:p>
    <w:p w:rsidR="00314A03" w:rsidRPr="00130771" w:rsidRDefault="0005389A" w:rsidP="00F132F3">
      <w:pPr>
        <w:numPr>
          <w:ilvl w:val="0"/>
          <w:numId w:val="5"/>
        </w:numPr>
        <w:jc w:val="both"/>
        <w:rPr>
          <w:rFonts w:asciiTheme="minorHAnsi" w:hAnsiTheme="minorHAnsi"/>
          <w:sz w:val="24"/>
        </w:rPr>
      </w:pPr>
      <w:r w:rsidRPr="00130771">
        <w:rPr>
          <w:rFonts w:asciiTheme="minorHAnsi" w:hAnsiTheme="minorHAnsi"/>
          <w:sz w:val="24"/>
        </w:rPr>
        <w:t>Through this assessment</w:t>
      </w:r>
      <w:r w:rsidR="001762A5" w:rsidRPr="00130771">
        <w:rPr>
          <w:rFonts w:asciiTheme="minorHAnsi" w:hAnsiTheme="minorHAnsi"/>
          <w:sz w:val="24"/>
        </w:rPr>
        <w:t>,</w:t>
      </w:r>
      <w:r w:rsidR="00314A03" w:rsidRPr="00130771">
        <w:rPr>
          <w:rFonts w:asciiTheme="minorHAnsi" w:hAnsiTheme="minorHAnsi"/>
          <w:sz w:val="24"/>
        </w:rPr>
        <w:t xml:space="preserve"> roles and responsibilities </w:t>
      </w:r>
      <w:r w:rsidRPr="00130771">
        <w:rPr>
          <w:rFonts w:asciiTheme="minorHAnsi" w:hAnsiTheme="minorHAnsi"/>
          <w:sz w:val="24"/>
        </w:rPr>
        <w:t xml:space="preserve">will be defined </w:t>
      </w:r>
      <w:r w:rsidR="00314A03" w:rsidRPr="00130771">
        <w:rPr>
          <w:rFonts w:asciiTheme="minorHAnsi" w:hAnsiTheme="minorHAnsi"/>
          <w:sz w:val="24"/>
        </w:rPr>
        <w:t>for all staff</w:t>
      </w:r>
      <w:r w:rsidR="00057523" w:rsidRPr="00130771">
        <w:rPr>
          <w:rFonts w:asciiTheme="minorHAnsi" w:hAnsiTheme="minorHAnsi"/>
          <w:sz w:val="24"/>
        </w:rPr>
        <w:t xml:space="preserve"> in responding to an incident</w:t>
      </w:r>
      <w:r w:rsidR="00471641" w:rsidRPr="00130771">
        <w:rPr>
          <w:rFonts w:asciiTheme="minorHAnsi" w:hAnsiTheme="minorHAnsi"/>
          <w:sz w:val="24"/>
        </w:rPr>
        <w:t>,</w:t>
      </w:r>
      <w:r w:rsidR="00057523" w:rsidRPr="00130771">
        <w:rPr>
          <w:rFonts w:asciiTheme="minorHAnsi" w:hAnsiTheme="minorHAnsi"/>
          <w:sz w:val="24"/>
        </w:rPr>
        <w:t xml:space="preserve"> ensuring </w:t>
      </w:r>
      <w:r w:rsidRPr="00130771">
        <w:rPr>
          <w:rFonts w:asciiTheme="minorHAnsi" w:hAnsiTheme="minorHAnsi"/>
          <w:sz w:val="24"/>
        </w:rPr>
        <w:t>that communication</w:t>
      </w:r>
      <w:r w:rsidR="00314A03" w:rsidRPr="00130771">
        <w:rPr>
          <w:rFonts w:asciiTheme="minorHAnsi" w:hAnsiTheme="minorHAnsi"/>
          <w:sz w:val="24"/>
        </w:rPr>
        <w:t xml:space="preserve"> </w:t>
      </w:r>
      <w:r w:rsidR="00057523" w:rsidRPr="00130771">
        <w:rPr>
          <w:rFonts w:asciiTheme="minorHAnsi" w:hAnsiTheme="minorHAnsi"/>
          <w:sz w:val="24"/>
        </w:rPr>
        <w:t>between all involved is maintained</w:t>
      </w:r>
      <w:r w:rsidR="008045D1" w:rsidRPr="00130771">
        <w:rPr>
          <w:rFonts w:asciiTheme="minorHAnsi" w:hAnsiTheme="minorHAnsi"/>
          <w:sz w:val="24"/>
        </w:rPr>
        <w:t>:</w:t>
      </w:r>
      <w:r w:rsidR="00965151" w:rsidRPr="00130771">
        <w:rPr>
          <w:rFonts w:asciiTheme="minorHAnsi" w:hAnsiTheme="minorHAnsi"/>
          <w:sz w:val="24"/>
        </w:rPr>
        <w:t xml:space="preserve"> pupils, parents and staff</w:t>
      </w:r>
      <w:r w:rsidR="008045D1" w:rsidRPr="00130771">
        <w:rPr>
          <w:rFonts w:asciiTheme="minorHAnsi" w:hAnsiTheme="minorHAnsi"/>
          <w:sz w:val="24"/>
        </w:rPr>
        <w:t xml:space="preserve">.  </w:t>
      </w:r>
      <w:r w:rsidR="00B61DE6" w:rsidRPr="00130771">
        <w:rPr>
          <w:rFonts w:asciiTheme="minorHAnsi" w:hAnsiTheme="minorHAnsi"/>
          <w:sz w:val="24"/>
        </w:rPr>
        <w:t>A</w:t>
      </w:r>
      <w:r w:rsidR="00BF2AE6" w:rsidRPr="00130771">
        <w:rPr>
          <w:rFonts w:asciiTheme="minorHAnsi" w:hAnsiTheme="minorHAnsi"/>
          <w:sz w:val="24"/>
        </w:rPr>
        <w:t xml:space="preserve">ctions agreed and </w:t>
      </w:r>
      <w:r w:rsidR="00965151" w:rsidRPr="00130771">
        <w:rPr>
          <w:rFonts w:asciiTheme="minorHAnsi" w:hAnsiTheme="minorHAnsi"/>
          <w:sz w:val="24"/>
        </w:rPr>
        <w:t xml:space="preserve">key </w:t>
      </w:r>
      <w:r w:rsidR="00BF2AE6" w:rsidRPr="00130771">
        <w:rPr>
          <w:rFonts w:asciiTheme="minorHAnsi" w:hAnsiTheme="minorHAnsi"/>
          <w:sz w:val="24"/>
        </w:rPr>
        <w:t>named person</w:t>
      </w:r>
      <w:r w:rsidR="00B61DE6" w:rsidRPr="00130771">
        <w:rPr>
          <w:rFonts w:asciiTheme="minorHAnsi" w:hAnsiTheme="minorHAnsi"/>
          <w:sz w:val="24"/>
        </w:rPr>
        <w:t xml:space="preserve"> will be noted</w:t>
      </w:r>
      <w:r w:rsidR="008045D1" w:rsidRPr="00130771">
        <w:rPr>
          <w:rFonts w:asciiTheme="minorHAnsi" w:hAnsiTheme="minorHAnsi"/>
          <w:sz w:val="24"/>
        </w:rPr>
        <w:t xml:space="preserve">.  </w:t>
      </w:r>
      <w:r w:rsidR="00B61DE6" w:rsidRPr="00130771">
        <w:rPr>
          <w:rFonts w:asciiTheme="minorHAnsi" w:hAnsiTheme="minorHAnsi"/>
          <w:sz w:val="24"/>
        </w:rPr>
        <w:t>T</w:t>
      </w:r>
      <w:r w:rsidRPr="00130771">
        <w:rPr>
          <w:rFonts w:asciiTheme="minorHAnsi" w:hAnsiTheme="minorHAnsi"/>
          <w:sz w:val="24"/>
        </w:rPr>
        <w:t xml:space="preserve">ime frames involved in responding </w:t>
      </w:r>
      <w:r w:rsidR="00B61DE6" w:rsidRPr="00130771">
        <w:rPr>
          <w:rFonts w:asciiTheme="minorHAnsi" w:hAnsiTheme="minorHAnsi"/>
          <w:sz w:val="24"/>
        </w:rPr>
        <w:t>will be noted and adhered to.</w:t>
      </w:r>
    </w:p>
    <w:p w:rsidR="00057523" w:rsidRPr="00130771" w:rsidRDefault="00B61DE6" w:rsidP="00F132F3">
      <w:pPr>
        <w:numPr>
          <w:ilvl w:val="0"/>
          <w:numId w:val="5"/>
        </w:numPr>
        <w:jc w:val="both"/>
        <w:rPr>
          <w:rFonts w:asciiTheme="minorHAnsi" w:hAnsiTheme="minorHAnsi" w:cs="Arial"/>
          <w:sz w:val="28"/>
          <w:szCs w:val="24"/>
        </w:rPr>
      </w:pPr>
      <w:r w:rsidRPr="00130771">
        <w:rPr>
          <w:rFonts w:asciiTheme="minorHAnsi" w:hAnsiTheme="minorHAnsi"/>
          <w:sz w:val="24"/>
        </w:rPr>
        <w:t>We may o</w:t>
      </w:r>
      <w:r w:rsidR="00314A03" w:rsidRPr="00130771">
        <w:rPr>
          <w:rFonts w:asciiTheme="minorHAnsi" w:hAnsiTheme="minorHAnsi"/>
          <w:sz w:val="24"/>
        </w:rPr>
        <w:t xml:space="preserve">btain advice, support or make a referral to </w:t>
      </w:r>
      <w:r w:rsidRPr="00130771">
        <w:rPr>
          <w:rFonts w:asciiTheme="minorHAnsi" w:hAnsiTheme="minorHAnsi"/>
          <w:sz w:val="24"/>
        </w:rPr>
        <w:t xml:space="preserve">a </w:t>
      </w:r>
      <w:r w:rsidR="00314A03" w:rsidRPr="00130771">
        <w:rPr>
          <w:rFonts w:asciiTheme="minorHAnsi" w:hAnsiTheme="minorHAnsi"/>
          <w:sz w:val="24"/>
        </w:rPr>
        <w:t xml:space="preserve">relevant Support Services </w:t>
      </w:r>
      <w:r w:rsidR="008045D1" w:rsidRPr="00130771">
        <w:rPr>
          <w:rFonts w:asciiTheme="minorHAnsi" w:hAnsiTheme="minorHAnsi"/>
          <w:sz w:val="24"/>
        </w:rPr>
        <w:t>e.g.</w:t>
      </w:r>
      <w:r w:rsidR="00314A03" w:rsidRPr="00130771">
        <w:rPr>
          <w:rFonts w:asciiTheme="minorHAnsi" w:hAnsiTheme="minorHAnsi"/>
          <w:sz w:val="24"/>
        </w:rPr>
        <w:t xml:space="preserve"> Behaviour Management Team, </w:t>
      </w:r>
      <w:r w:rsidR="00A92F38" w:rsidRPr="00130771">
        <w:rPr>
          <w:rFonts w:asciiTheme="minorHAnsi" w:hAnsiTheme="minorHAnsi"/>
          <w:sz w:val="24"/>
        </w:rPr>
        <w:t xml:space="preserve">EWO, </w:t>
      </w:r>
      <w:r w:rsidR="00314A03" w:rsidRPr="00130771">
        <w:rPr>
          <w:rFonts w:asciiTheme="minorHAnsi" w:hAnsiTheme="minorHAnsi"/>
          <w:sz w:val="24"/>
        </w:rPr>
        <w:t>Education Psychology, Child Protection Support Services.</w:t>
      </w:r>
    </w:p>
    <w:p w:rsidR="00057523" w:rsidRPr="00130771" w:rsidRDefault="00B61DE6" w:rsidP="00F132F3">
      <w:pPr>
        <w:numPr>
          <w:ilvl w:val="0"/>
          <w:numId w:val="5"/>
        </w:numPr>
        <w:jc w:val="both"/>
        <w:rPr>
          <w:rFonts w:asciiTheme="minorHAnsi" w:hAnsiTheme="minorHAnsi" w:cs="Arial"/>
          <w:sz w:val="28"/>
          <w:szCs w:val="24"/>
        </w:rPr>
      </w:pPr>
      <w:r w:rsidRPr="00130771">
        <w:rPr>
          <w:rFonts w:asciiTheme="minorHAnsi" w:hAnsiTheme="minorHAnsi"/>
          <w:sz w:val="24"/>
        </w:rPr>
        <w:t>We will c</w:t>
      </w:r>
      <w:r w:rsidR="001762A5" w:rsidRPr="00130771">
        <w:rPr>
          <w:rFonts w:asciiTheme="minorHAnsi" w:hAnsiTheme="minorHAnsi"/>
          <w:sz w:val="24"/>
        </w:rPr>
        <w:t xml:space="preserve">ontinue to monitor and support all pupils involved. </w:t>
      </w:r>
    </w:p>
    <w:p w:rsidR="00BA274F" w:rsidRPr="00130771" w:rsidRDefault="00BA274F" w:rsidP="00F132F3">
      <w:pPr>
        <w:jc w:val="both"/>
        <w:rPr>
          <w:rFonts w:asciiTheme="minorHAnsi" w:hAnsiTheme="minorHAnsi"/>
          <w:b/>
          <w:sz w:val="28"/>
        </w:rPr>
      </w:pPr>
    </w:p>
    <w:p w:rsidR="00BA274F" w:rsidRPr="00130771" w:rsidRDefault="00BA274F" w:rsidP="00F132F3">
      <w:pPr>
        <w:jc w:val="both"/>
        <w:rPr>
          <w:rFonts w:asciiTheme="minorHAnsi" w:hAnsiTheme="minorHAnsi"/>
          <w:b/>
          <w:sz w:val="28"/>
        </w:rPr>
      </w:pPr>
    </w:p>
    <w:p w:rsidR="00057523" w:rsidRPr="00130771" w:rsidRDefault="00965151" w:rsidP="00F132F3">
      <w:pPr>
        <w:jc w:val="both"/>
        <w:rPr>
          <w:rFonts w:asciiTheme="minorHAnsi" w:hAnsiTheme="minorHAnsi"/>
          <w:b/>
          <w:sz w:val="28"/>
        </w:rPr>
      </w:pPr>
      <w:r w:rsidRPr="00130771">
        <w:rPr>
          <w:rFonts w:asciiTheme="minorHAnsi" w:hAnsiTheme="minorHAnsi"/>
          <w:b/>
          <w:sz w:val="28"/>
        </w:rPr>
        <w:t>Professional D</w:t>
      </w:r>
      <w:r w:rsidR="00057523" w:rsidRPr="00130771">
        <w:rPr>
          <w:rFonts w:asciiTheme="minorHAnsi" w:hAnsiTheme="minorHAnsi"/>
          <w:b/>
          <w:sz w:val="28"/>
        </w:rPr>
        <w:t>evelopment of Staff</w:t>
      </w:r>
    </w:p>
    <w:p w:rsidR="00057523" w:rsidRPr="00130771" w:rsidRDefault="00057523" w:rsidP="00F132F3">
      <w:pPr>
        <w:jc w:val="both"/>
        <w:rPr>
          <w:rFonts w:asciiTheme="minorHAnsi" w:hAnsiTheme="minorHAnsi"/>
          <w:sz w:val="24"/>
        </w:rPr>
      </w:pPr>
    </w:p>
    <w:p w:rsidR="00057523" w:rsidRPr="00130771" w:rsidRDefault="002001E1" w:rsidP="00F132F3">
      <w:pPr>
        <w:numPr>
          <w:ilvl w:val="0"/>
          <w:numId w:val="5"/>
        </w:numPr>
        <w:jc w:val="both"/>
        <w:rPr>
          <w:rFonts w:asciiTheme="minorHAnsi" w:hAnsiTheme="minorHAnsi"/>
          <w:sz w:val="24"/>
        </w:rPr>
      </w:pPr>
      <w:r w:rsidRPr="00130771">
        <w:rPr>
          <w:rFonts w:asciiTheme="minorHAnsi" w:hAnsiTheme="minorHAnsi"/>
          <w:sz w:val="24"/>
        </w:rPr>
        <w:t>All staff has been involved in the review of the policy, including definition and levels of intervention.</w:t>
      </w:r>
      <w:r w:rsidR="00057523" w:rsidRPr="00130771">
        <w:rPr>
          <w:rFonts w:asciiTheme="minorHAnsi" w:hAnsiTheme="minorHAnsi"/>
          <w:sz w:val="24"/>
        </w:rPr>
        <w:t xml:space="preserve">  </w:t>
      </w:r>
    </w:p>
    <w:p w:rsidR="00965151" w:rsidRPr="00130771" w:rsidRDefault="002001E1" w:rsidP="002001E1">
      <w:pPr>
        <w:numPr>
          <w:ilvl w:val="0"/>
          <w:numId w:val="5"/>
        </w:numPr>
        <w:jc w:val="both"/>
        <w:rPr>
          <w:rFonts w:asciiTheme="minorHAnsi" w:hAnsiTheme="minorHAnsi"/>
          <w:sz w:val="24"/>
        </w:rPr>
      </w:pPr>
      <w:r w:rsidRPr="00130771">
        <w:rPr>
          <w:rFonts w:asciiTheme="minorHAnsi" w:hAnsiTheme="minorHAnsi"/>
          <w:sz w:val="24"/>
        </w:rPr>
        <w:t>All staff have received training in appropriate interventions in line with NIABF’s Guidance document E</w:t>
      </w:r>
      <w:r w:rsidRPr="00130771">
        <w:rPr>
          <w:rFonts w:asciiTheme="minorHAnsi" w:hAnsiTheme="minorHAnsi"/>
          <w:sz w:val="24"/>
          <w:u w:val="single"/>
        </w:rPr>
        <w:t>ffective responses to Bullying Behaviour</w:t>
      </w:r>
    </w:p>
    <w:p w:rsidR="0036053C" w:rsidRDefault="002001E1" w:rsidP="00F132F3">
      <w:pPr>
        <w:numPr>
          <w:ilvl w:val="0"/>
          <w:numId w:val="5"/>
        </w:numPr>
        <w:jc w:val="both"/>
        <w:rPr>
          <w:rFonts w:asciiTheme="minorHAnsi" w:hAnsiTheme="minorHAnsi"/>
          <w:sz w:val="24"/>
        </w:rPr>
      </w:pPr>
      <w:r w:rsidRPr="00130771">
        <w:rPr>
          <w:rFonts w:asciiTheme="minorHAnsi" w:hAnsiTheme="minorHAnsi"/>
          <w:sz w:val="24"/>
        </w:rPr>
        <w:t>We may identify</w:t>
      </w:r>
      <w:r w:rsidR="00057523" w:rsidRPr="00130771">
        <w:rPr>
          <w:rFonts w:asciiTheme="minorHAnsi" w:hAnsiTheme="minorHAnsi"/>
          <w:sz w:val="24"/>
        </w:rPr>
        <w:t xml:space="preserve"> relevant future training needs within the Sch</w:t>
      </w:r>
      <w:r w:rsidR="00AD49DD" w:rsidRPr="00130771">
        <w:rPr>
          <w:rFonts w:asciiTheme="minorHAnsi" w:hAnsiTheme="minorHAnsi"/>
          <w:sz w:val="24"/>
        </w:rPr>
        <w:t>ool Development Planning Process</w:t>
      </w:r>
    </w:p>
    <w:p w:rsidR="005A64DC" w:rsidRPr="005A64DC" w:rsidRDefault="005A64DC" w:rsidP="005A64DC">
      <w:pPr>
        <w:ind w:left="720"/>
        <w:jc w:val="both"/>
        <w:rPr>
          <w:rFonts w:asciiTheme="minorHAnsi" w:hAnsiTheme="minorHAnsi"/>
          <w:sz w:val="24"/>
        </w:rPr>
      </w:pPr>
    </w:p>
    <w:p w:rsidR="00B93AA6" w:rsidRPr="00130771" w:rsidRDefault="00057523" w:rsidP="00F132F3">
      <w:pPr>
        <w:jc w:val="both"/>
        <w:rPr>
          <w:rFonts w:asciiTheme="minorHAnsi" w:hAnsiTheme="minorHAnsi"/>
          <w:b/>
          <w:sz w:val="28"/>
        </w:rPr>
      </w:pPr>
      <w:r w:rsidRPr="00130771">
        <w:rPr>
          <w:rFonts w:asciiTheme="minorHAnsi" w:hAnsiTheme="minorHAnsi"/>
          <w:b/>
          <w:sz w:val="28"/>
        </w:rPr>
        <w:t xml:space="preserve">Monitoring and review of policy </w:t>
      </w:r>
    </w:p>
    <w:p w:rsidR="00B93AA6" w:rsidRPr="00130771" w:rsidRDefault="00B93AA6" w:rsidP="00F132F3">
      <w:pPr>
        <w:jc w:val="both"/>
        <w:rPr>
          <w:rFonts w:asciiTheme="minorHAnsi" w:hAnsiTheme="minorHAnsi"/>
          <w:bCs/>
          <w:sz w:val="24"/>
        </w:rPr>
      </w:pPr>
      <w:r w:rsidRPr="00130771">
        <w:rPr>
          <w:rFonts w:asciiTheme="minorHAnsi" w:hAnsiTheme="minorHAnsi"/>
          <w:sz w:val="24"/>
        </w:rPr>
        <w:t>The policy will be reviewed every 2 years and following any incident</w:t>
      </w:r>
      <w:r w:rsidR="003A4D5B" w:rsidRPr="00130771">
        <w:rPr>
          <w:rFonts w:asciiTheme="minorHAnsi" w:hAnsiTheme="minorHAnsi"/>
          <w:sz w:val="24"/>
        </w:rPr>
        <w:t xml:space="preserve"> requiring intervention at </w:t>
      </w:r>
      <w:r w:rsidR="009D1C13" w:rsidRPr="00130771">
        <w:rPr>
          <w:rFonts w:asciiTheme="minorHAnsi" w:hAnsiTheme="minorHAnsi"/>
          <w:sz w:val="24"/>
        </w:rPr>
        <w:t xml:space="preserve">Level 3 </w:t>
      </w:r>
      <w:r w:rsidR="00B757F1" w:rsidRPr="00130771">
        <w:rPr>
          <w:rFonts w:asciiTheme="minorHAnsi" w:hAnsiTheme="minorHAnsi"/>
          <w:sz w:val="24"/>
        </w:rPr>
        <w:t>or above</w:t>
      </w:r>
      <w:r w:rsidR="001D1931" w:rsidRPr="00130771">
        <w:rPr>
          <w:rFonts w:asciiTheme="minorHAnsi" w:hAnsiTheme="minorHAnsi"/>
          <w:sz w:val="24"/>
        </w:rPr>
        <w:t>,</w:t>
      </w:r>
      <w:r w:rsidRPr="00130771">
        <w:rPr>
          <w:rFonts w:asciiTheme="minorHAnsi" w:hAnsiTheme="minorHAnsi"/>
          <w:sz w:val="24"/>
        </w:rPr>
        <w:t xml:space="preserve"> to assess its suitability in responding and that it is “fit for purpose</w:t>
      </w:r>
      <w:r w:rsidR="005B4ABC" w:rsidRPr="00130771">
        <w:rPr>
          <w:rFonts w:asciiTheme="minorHAnsi" w:hAnsiTheme="minorHAnsi"/>
          <w:sz w:val="24"/>
        </w:rPr>
        <w:t>.”</w:t>
      </w:r>
    </w:p>
    <w:p w:rsidR="00B93AA6" w:rsidRPr="00130771" w:rsidRDefault="00B93AA6" w:rsidP="00F132F3">
      <w:pPr>
        <w:ind w:left="360"/>
        <w:jc w:val="both"/>
        <w:rPr>
          <w:rFonts w:asciiTheme="minorHAnsi" w:hAnsiTheme="minorHAnsi"/>
          <w:bCs/>
          <w:sz w:val="24"/>
        </w:rPr>
      </w:pPr>
    </w:p>
    <w:p w:rsidR="00B93AA6" w:rsidRPr="00130771" w:rsidRDefault="00B93AA6" w:rsidP="00F132F3">
      <w:pPr>
        <w:jc w:val="both"/>
        <w:rPr>
          <w:rFonts w:asciiTheme="minorHAnsi" w:hAnsiTheme="minorHAnsi"/>
          <w:bCs/>
          <w:sz w:val="24"/>
        </w:rPr>
      </w:pPr>
      <w:r w:rsidRPr="00130771">
        <w:rPr>
          <w:rFonts w:asciiTheme="minorHAnsi" w:hAnsiTheme="minorHAnsi"/>
          <w:sz w:val="24"/>
        </w:rPr>
        <w:t>We will c</w:t>
      </w:r>
      <w:r w:rsidRPr="00130771">
        <w:rPr>
          <w:rFonts w:asciiTheme="minorHAnsi" w:hAnsiTheme="minorHAnsi"/>
          <w:bCs/>
          <w:sz w:val="24"/>
        </w:rPr>
        <w:t>ollect data and maintain/review records to monitor and evaluate effectiveness of policy and intervention strategies</w:t>
      </w:r>
    </w:p>
    <w:p w:rsidR="00057523" w:rsidRPr="00130771" w:rsidRDefault="00057523" w:rsidP="00F132F3">
      <w:pPr>
        <w:jc w:val="both"/>
        <w:rPr>
          <w:rFonts w:asciiTheme="minorHAnsi" w:hAnsiTheme="minorHAnsi"/>
          <w:i/>
          <w:sz w:val="24"/>
        </w:rPr>
      </w:pPr>
    </w:p>
    <w:p w:rsidR="00070FEC" w:rsidRDefault="00057523" w:rsidP="00F132F3">
      <w:pPr>
        <w:jc w:val="both"/>
        <w:rPr>
          <w:rFonts w:asciiTheme="minorHAnsi" w:hAnsiTheme="minorHAnsi"/>
          <w:sz w:val="24"/>
        </w:rPr>
      </w:pPr>
      <w:r w:rsidRPr="00130771">
        <w:rPr>
          <w:rFonts w:asciiTheme="minorHAnsi" w:hAnsiTheme="minorHAnsi"/>
          <w:sz w:val="24"/>
        </w:rPr>
        <w:t xml:space="preserve">School will </w:t>
      </w:r>
      <w:r w:rsidR="00965151" w:rsidRPr="00130771">
        <w:rPr>
          <w:rFonts w:asciiTheme="minorHAnsi" w:hAnsiTheme="minorHAnsi"/>
          <w:sz w:val="24"/>
        </w:rPr>
        <w:t>make available</w:t>
      </w:r>
      <w:r w:rsidRPr="00130771">
        <w:rPr>
          <w:rFonts w:asciiTheme="minorHAnsi" w:hAnsiTheme="minorHAnsi"/>
          <w:sz w:val="24"/>
        </w:rPr>
        <w:t xml:space="preserve"> a copy of this policy to all</w:t>
      </w:r>
      <w:r w:rsidR="008C21E8" w:rsidRPr="00130771">
        <w:rPr>
          <w:rFonts w:asciiTheme="minorHAnsi" w:hAnsiTheme="minorHAnsi"/>
          <w:sz w:val="24"/>
        </w:rPr>
        <w:t xml:space="preserve"> parents</w:t>
      </w:r>
      <w:r w:rsidRPr="00130771">
        <w:rPr>
          <w:rFonts w:asciiTheme="minorHAnsi" w:hAnsiTheme="minorHAnsi"/>
          <w:sz w:val="24"/>
        </w:rPr>
        <w:t xml:space="preserve">. </w:t>
      </w:r>
      <w:r w:rsidR="006777CC" w:rsidRPr="00130771">
        <w:rPr>
          <w:rFonts w:asciiTheme="minorHAnsi" w:hAnsiTheme="minorHAnsi"/>
          <w:sz w:val="24"/>
        </w:rPr>
        <w:t xml:space="preserve">     </w:t>
      </w:r>
    </w:p>
    <w:p w:rsidR="00604B82" w:rsidRPr="00130771" w:rsidRDefault="006777CC" w:rsidP="00F132F3">
      <w:pPr>
        <w:jc w:val="both"/>
        <w:rPr>
          <w:rFonts w:asciiTheme="minorHAnsi" w:hAnsiTheme="minorHAnsi"/>
          <w:sz w:val="24"/>
        </w:rPr>
      </w:pPr>
      <w:r w:rsidRPr="00130771">
        <w:rPr>
          <w:rFonts w:asciiTheme="minorHAnsi" w:hAnsiTheme="minorHAnsi"/>
          <w:sz w:val="24"/>
        </w:rPr>
        <w:t xml:space="preserve">     </w:t>
      </w:r>
      <w:r w:rsidR="00604B82" w:rsidRPr="00130771">
        <w:rPr>
          <w:rFonts w:asciiTheme="minorHAnsi" w:hAnsiTheme="minorHAnsi"/>
          <w:sz w:val="24"/>
        </w:rPr>
        <w:tab/>
        <w:t xml:space="preserve"> </w:t>
      </w:r>
    </w:p>
    <w:p w:rsidR="002B0098" w:rsidRPr="00130771" w:rsidRDefault="00604B82" w:rsidP="00F132F3">
      <w:pPr>
        <w:jc w:val="both"/>
        <w:rPr>
          <w:rFonts w:asciiTheme="minorHAnsi" w:hAnsiTheme="minorHAnsi"/>
          <w:sz w:val="24"/>
        </w:rPr>
      </w:pPr>
      <w:r w:rsidRPr="00130771">
        <w:rPr>
          <w:rFonts w:asciiTheme="minorHAnsi" w:hAnsiTheme="minorHAnsi"/>
          <w:sz w:val="24"/>
        </w:rPr>
        <w:t>P</w:t>
      </w:r>
      <w:r w:rsidR="002C5128" w:rsidRPr="00130771">
        <w:rPr>
          <w:rFonts w:asciiTheme="minorHAnsi" w:hAnsiTheme="minorHAnsi"/>
          <w:sz w:val="24"/>
        </w:rPr>
        <w:t>RINCIPAL</w:t>
      </w:r>
      <w:r w:rsidR="00AD49DD" w:rsidRPr="00130771">
        <w:rPr>
          <w:rFonts w:asciiTheme="minorHAnsi" w:hAnsiTheme="minorHAnsi"/>
          <w:sz w:val="24"/>
        </w:rPr>
        <w:t xml:space="preserve">:  </w:t>
      </w:r>
      <w:r w:rsidR="00AD49DD" w:rsidRPr="00130771">
        <w:rPr>
          <w:rFonts w:asciiTheme="minorHAnsi" w:hAnsiTheme="minorHAnsi"/>
          <w:sz w:val="24"/>
        </w:rPr>
        <w:tab/>
      </w:r>
      <w:r w:rsidR="00AD49DD" w:rsidRPr="00130771">
        <w:rPr>
          <w:rFonts w:asciiTheme="minorHAnsi" w:hAnsiTheme="minorHAnsi"/>
          <w:sz w:val="24"/>
        </w:rPr>
        <w:tab/>
      </w:r>
      <w:r w:rsidR="00AD49DD" w:rsidRPr="00130771">
        <w:rPr>
          <w:rFonts w:asciiTheme="minorHAnsi" w:hAnsiTheme="minorHAnsi"/>
          <w:sz w:val="24"/>
        </w:rPr>
        <w:tab/>
      </w:r>
      <w:r w:rsidR="00AD49DD" w:rsidRPr="00130771">
        <w:rPr>
          <w:rFonts w:asciiTheme="minorHAnsi" w:hAnsiTheme="minorHAnsi"/>
          <w:sz w:val="24"/>
        </w:rPr>
        <w:tab/>
      </w:r>
      <w:r w:rsidR="00AD49DD" w:rsidRPr="00130771">
        <w:rPr>
          <w:rFonts w:asciiTheme="minorHAnsi" w:hAnsiTheme="minorHAnsi"/>
          <w:sz w:val="24"/>
        </w:rPr>
        <w:tab/>
      </w:r>
      <w:r w:rsidR="00AD49DD" w:rsidRPr="00130771">
        <w:rPr>
          <w:rFonts w:asciiTheme="minorHAnsi" w:hAnsiTheme="minorHAnsi"/>
          <w:sz w:val="24"/>
        </w:rPr>
        <w:tab/>
      </w:r>
      <w:r w:rsidR="00AD49DD" w:rsidRPr="00130771">
        <w:rPr>
          <w:rFonts w:asciiTheme="minorHAnsi" w:hAnsiTheme="minorHAnsi"/>
          <w:sz w:val="24"/>
        </w:rPr>
        <w:tab/>
      </w:r>
      <w:r w:rsidR="00AD49DD" w:rsidRPr="00130771">
        <w:rPr>
          <w:rFonts w:asciiTheme="minorHAnsi" w:hAnsiTheme="minorHAnsi"/>
          <w:sz w:val="24"/>
        </w:rPr>
        <w:tab/>
      </w:r>
      <w:r w:rsidR="00AD49DD" w:rsidRPr="00130771">
        <w:rPr>
          <w:rFonts w:asciiTheme="minorHAnsi" w:hAnsiTheme="minorHAnsi"/>
          <w:sz w:val="24"/>
        </w:rPr>
        <w:tab/>
        <w:t xml:space="preserve">Date: </w:t>
      </w:r>
      <w:r w:rsidR="005A64DC">
        <w:rPr>
          <w:rFonts w:asciiTheme="minorHAnsi" w:hAnsiTheme="minorHAnsi"/>
          <w:sz w:val="24"/>
        </w:rPr>
        <w:t>November 2017</w:t>
      </w:r>
    </w:p>
    <w:p w:rsidR="00B4531B" w:rsidRPr="00130771" w:rsidRDefault="00B4531B" w:rsidP="00F132F3">
      <w:pPr>
        <w:jc w:val="both"/>
        <w:rPr>
          <w:rFonts w:asciiTheme="minorHAnsi" w:hAnsiTheme="minorHAnsi"/>
          <w:sz w:val="24"/>
        </w:rPr>
      </w:pPr>
    </w:p>
    <w:p w:rsidR="002C5128" w:rsidRPr="00130771" w:rsidRDefault="002C5128" w:rsidP="00F132F3">
      <w:pPr>
        <w:jc w:val="both"/>
        <w:rPr>
          <w:rFonts w:asciiTheme="minorHAnsi" w:hAnsiTheme="minorHAnsi"/>
          <w:sz w:val="24"/>
        </w:rPr>
      </w:pPr>
      <w:r w:rsidRPr="00130771">
        <w:rPr>
          <w:rFonts w:asciiTheme="minorHAnsi" w:hAnsiTheme="minorHAnsi"/>
          <w:sz w:val="24"/>
        </w:rPr>
        <w:t>____________________________</w:t>
      </w:r>
      <w:r w:rsidR="00B4531B" w:rsidRPr="00130771">
        <w:rPr>
          <w:rFonts w:asciiTheme="minorHAnsi" w:hAnsiTheme="minorHAnsi"/>
          <w:sz w:val="24"/>
        </w:rPr>
        <w:tab/>
        <w:t xml:space="preserve">         </w:t>
      </w:r>
      <w:r w:rsidR="00604B82" w:rsidRPr="00130771">
        <w:rPr>
          <w:rFonts w:asciiTheme="minorHAnsi" w:hAnsiTheme="minorHAnsi"/>
          <w:sz w:val="24"/>
        </w:rPr>
        <w:tab/>
      </w:r>
      <w:r w:rsidR="00604B82" w:rsidRPr="00130771">
        <w:rPr>
          <w:rFonts w:asciiTheme="minorHAnsi" w:hAnsiTheme="minorHAnsi"/>
          <w:sz w:val="24"/>
        </w:rPr>
        <w:tab/>
      </w:r>
      <w:r w:rsidR="00AD49DD" w:rsidRPr="00130771">
        <w:rPr>
          <w:rFonts w:asciiTheme="minorHAnsi" w:hAnsiTheme="minorHAnsi"/>
          <w:sz w:val="24"/>
        </w:rPr>
        <w:tab/>
      </w:r>
      <w:r w:rsidR="00AD49DD" w:rsidRPr="00130771">
        <w:rPr>
          <w:rFonts w:asciiTheme="minorHAnsi" w:hAnsiTheme="minorHAnsi"/>
          <w:sz w:val="24"/>
        </w:rPr>
        <w:tab/>
      </w:r>
      <w:r w:rsidR="00AD49DD" w:rsidRPr="00130771">
        <w:rPr>
          <w:rFonts w:asciiTheme="minorHAnsi" w:hAnsiTheme="minorHAnsi"/>
          <w:sz w:val="24"/>
        </w:rPr>
        <w:tab/>
      </w:r>
      <w:r w:rsidR="00604B82" w:rsidRPr="00130771">
        <w:rPr>
          <w:rFonts w:asciiTheme="minorHAnsi" w:hAnsiTheme="minorHAnsi"/>
          <w:sz w:val="24"/>
        </w:rPr>
        <w:t>Date:</w:t>
      </w:r>
      <w:r w:rsidR="004572E4" w:rsidRPr="00130771">
        <w:rPr>
          <w:rFonts w:asciiTheme="minorHAnsi" w:hAnsiTheme="minorHAnsi"/>
          <w:sz w:val="24"/>
        </w:rPr>
        <w:t xml:space="preserve"> </w:t>
      </w:r>
      <w:r w:rsidR="005A64DC">
        <w:rPr>
          <w:rFonts w:asciiTheme="minorHAnsi" w:hAnsiTheme="minorHAnsi"/>
          <w:sz w:val="24"/>
        </w:rPr>
        <w:t>November 2017</w:t>
      </w:r>
    </w:p>
    <w:p w:rsidR="00D10186" w:rsidRPr="00130771" w:rsidRDefault="002C5128" w:rsidP="00070FEC">
      <w:pPr>
        <w:jc w:val="both"/>
        <w:rPr>
          <w:rFonts w:asciiTheme="minorHAnsi" w:hAnsiTheme="minorHAnsi" w:cs="Arial"/>
          <w:b/>
          <w:sz w:val="28"/>
        </w:rPr>
      </w:pPr>
      <w:r w:rsidRPr="00130771">
        <w:rPr>
          <w:rFonts w:asciiTheme="minorHAnsi" w:hAnsiTheme="minorHAnsi"/>
          <w:sz w:val="24"/>
        </w:rPr>
        <w:t>C</w:t>
      </w:r>
      <w:r w:rsidR="00AD49DD" w:rsidRPr="00130771">
        <w:rPr>
          <w:rFonts w:asciiTheme="minorHAnsi" w:hAnsiTheme="minorHAnsi"/>
          <w:sz w:val="24"/>
        </w:rPr>
        <w:t>hair of the Board of Governors</w:t>
      </w:r>
    </w:p>
    <w:p w:rsidR="002C5128" w:rsidRPr="00130771" w:rsidRDefault="005F6C3E" w:rsidP="00F132F3">
      <w:pPr>
        <w:jc w:val="both"/>
        <w:rPr>
          <w:rFonts w:asciiTheme="minorHAnsi" w:hAnsiTheme="minorHAnsi" w:cs="Arial"/>
          <w:b/>
          <w:sz w:val="28"/>
        </w:rPr>
      </w:pPr>
      <w:r w:rsidRPr="00130771">
        <w:rPr>
          <w:rFonts w:asciiTheme="minorHAnsi" w:hAnsiTheme="minorHAnsi" w:cs="Arial"/>
          <w:b/>
          <w:sz w:val="28"/>
        </w:rPr>
        <w:lastRenderedPageBreak/>
        <w:t>Appendix 1</w:t>
      </w:r>
      <w:r w:rsidR="002C5128" w:rsidRPr="00130771">
        <w:rPr>
          <w:rFonts w:asciiTheme="minorHAnsi" w:hAnsiTheme="minorHAnsi" w:cs="Arial"/>
          <w:b/>
          <w:sz w:val="28"/>
        </w:rPr>
        <w:t xml:space="preserve">  - Documents referenced in the development of this policy</w:t>
      </w:r>
    </w:p>
    <w:p w:rsidR="002C5128" w:rsidRPr="00130771" w:rsidRDefault="002C5128" w:rsidP="00F132F3">
      <w:pPr>
        <w:jc w:val="both"/>
        <w:rPr>
          <w:rFonts w:asciiTheme="minorHAnsi" w:hAnsiTheme="minorHAnsi" w:cs="Arial"/>
          <w:b/>
          <w:sz w:val="28"/>
        </w:rPr>
      </w:pPr>
    </w:p>
    <w:p w:rsidR="005F6C3E" w:rsidRPr="00130771" w:rsidRDefault="005F6C3E" w:rsidP="00F132F3">
      <w:pPr>
        <w:jc w:val="both"/>
        <w:rPr>
          <w:rFonts w:asciiTheme="minorHAnsi" w:hAnsiTheme="minorHAnsi" w:cs="Arial"/>
          <w:sz w:val="24"/>
        </w:rPr>
      </w:pPr>
    </w:p>
    <w:p w:rsidR="005F6C3E" w:rsidRPr="00130771" w:rsidRDefault="005F6C3E" w:rsidP="008F40F3">
      <w:pPr>
        <w:pStyle w:val="ListParagraph"/>
        <w:numPr>
          <w:ilvl w:val="0"/>
          <w:numId w:val="46"/>
        </w:numPr>
        <w:jc w:val="both"/>
        <w:rPr>
          <w:rFonts w:asciiTheme="minorHAnsi" w:hAnsiTheme="minorHAnsi" w:cs="Arial"/>
          <w:sz w:val="24"/>
        </w:rPr>
      </w:pPr>
      <w:r w:rsidRPr="00130771">
        <w:rPr>
          <w:rFonts w:asciiTheme="minorHAnsi" w:hAnsiTheme="minorHAnsi" w:cs="Arial"/>
          <w:sz w:val="24"/>
        </w:rPr>
        <w:t xml:space="preserve">This policy has been developed consistent with </w:t>
      </w:r>
      <w:r w:rsidRPr="00130771">
        <w:rPr>
          <w:rFonts w:asciiTheme="minorHAnsi" w:hAnsiTheme="minorHAnsi" w:cs="Arial"/>
          <w:b/>
          <w:sz w:val="24"/>
        </w:rPr>
        <w:t>The Education and Libraries (Northern Ireland) Order 2003</w:t>
      </w:r>
      <w:r w:rsidRPr="00130771">
        <w:rPr>
          <w:rFonts w:asciiTheme="minorHAnsi" w:hAnsiTheme="minorHAnsi" w:cs="Arial"/>
          <w:sz w:val="24"/>
        </w:rPr>
        <w:t xml:space="preserve"> and  </w:t>
      </w:r>
    </w:p>
    <w:p w:rsidR="005F6C3E" w:rsidRPr="00130771" w:rsidRDefault="005F6C3E" w:rsidP="008F40F3">
      <w:pPr>
        <w:jc w:val="both"/>
        <w:rPr>
          <w:rFonts w:asciiTheme="minorHAnsi" w:hAnsiTheme="minorHAnsi" w:cs="Arial"/>
          <w:sz w:val="24"/>
        </w:rPr>
      </w:pPr>
    </w:p>
    <w:p w:rsidR="002C5128" w:rsidRPr="00130771" w:rsidRDefault="002C5128" w:rsidP="008F40F3">
      <w:pPr>
        <w:pStyle w:val="ListParagraph"/>
        <w:numPr>
          <w:ilvl w:val="0"/>
          <w:numId w:val="46"/>
        </w:numPr>
        <w:jc w:val="both"/>
        <w:rPr>
          <w:rFonts w:asciiTheme="minorHAnsi" w:hAnsiTheme="minorHAnsi" w:cs="Arial"/>
          <w:b/>
          <w:bCs/>
          <w:sz w:val="24"/>
          <w:szCs w:val="24"/>
        </w:rPr>
      </w:pPr>
      <w:r w:rsidRPr="00130771">
        <w:rPr>
          <w:rFonts w:asciiTheme="minorHAnsi" w:hAnsiTheme="minorHAnsi" w:cs="Arial"/>
          <w:b/>
          <w:sz w:val="24"/>
        </w:rPr>
        <w:t xml:space="preserve">DE Circular 2003/13  </w:t>
      </w:r>
      <w:r w:rsidR="00965151" w:rsidRPr="00130771">
        <w:rPr>
          <w:rFonts w:asciiTheme="minorHAnsi" w:hAnsiTheme="minorHAnsi" w:cs="Arial"/>
          <w:b/>
          <w:bCs/>
          <w:sz w:val="24"/>
          <w:szCs w:val="24"/>
        </w:rPr>
        <w:t xml:space="preserve">Welfare </w:t>
      </w:r>
      <w:r w:rsidR="00160F04" w:rsidRPr="00130771">
        <w:rPr>
          <w:rFonts w:asciiTheme="minorHAnsi" w:hAnsiTheme="minorHAnsi" w:cs="Arial"/>
          <w:b/>
          <w:bCs/>
          <w:sz w:val="24"/>
          <w:szCs w:val="24"/>
        </w:rPr>
        <w:t>and</w:t>
      </w:r>
      <w:r w:rsidR="00965151" w:rsidRPr="00130771">
        <w:rPr>
          <w:rFonts w:asciiTheme="minorHAnsi" w:hAnsiTheme="minorHAnsi" w:cs="Arial"/>
          <w:b/>
          <w:bCs/>
          <w:sz w:val="24"/>
          <w:szCs w:val="24"/>
        </w:rPr>
        <w:t xml:space="preserve"> Protection </w:t>
      </w:r>
      <w:r w:rsidR="00160F04" w:rsidRPr="00130771">
        <w:rPr>
          <w:rFonts w:asciiTheme="minorHAnsi" w:hAnsiTheme="minorHAnsi" w:cs="Arial"/>
          <w:b/>
          <w:bCs/>
          <w:sz w:val="24"/>
          <w:szCs w:val="24"/>
        </w:rPr>
        <w:t>of</w:t>
      </w:r>
      <w:r w:rsidR="00965151" w:rsidRPr="00130771">
        <w:rPr>
          <w:rFonts w:asciiTheme="minorHAnsi" w:hAnsiTheme="minorHAnsi" w:cs="Arial"/>
          <w:b/>
          <w:bCs/>
          <w:sz w:val="24"/>
          <w:szCs w:val="24"/>
        </w:rPr>
        <w:t xml:space="preserve"> Pupils: Education </w:t>
      </w:r>
      <w:r w:rsidR="00160F04" w:rsidRPr="00130771">
        <w:rPr>
          <w:rFonts w:asciiTheme="minorHAnsi" w:hAnsiTheme="minorHAnsi" w:cs="Arial"/>
          <w:b/>
          <w:bCs/>
          <w:sz w:val="24"/>
          <w:szCs w:val="24"/>
        </w:rPr>
        <w:t>and</w:t>
      </w:r>
      <w:r w:rsidR="00965151" w:rsidRPr="00130771">
        <w:rPr>
          <w:rFonts w:asciiTheme="minorHAnsi" w:hAnsiTheme="minorHAnsi" w:cs="Arial"/>
          <w:b/>
          <w:bCs/>
          <w:sz w:val="24"/>
          <w:szCs w:val="24"/>
        </w:rPr>
        <w:t xml:space="preserve"> Libraries (Northern Ireland) Order 2003. </w:t>
      </w:r>
    </w:p>
    <w:p w:rsidR="002C5128" w:rsidRPr="00130771" w:rsidRDefault="002C5128" w:rsidP="008F40F3">
      <w:pPr>
        <w:jc w:val="both"/>
        <w:rPr>
          <w:rFonts w:asciiTheme="minorHAnsi" w:hAnsiTheme="minorHAnsi" w:cs="Arial"/>
          <w:b/>
          <w:bCs/>
          <w:sz w:val="24"/>
          <w:szCs w:val="24"/>
        </w:rPr>
      </w:pPr>
    </w:p>
    <w:p w:rsidR="00285CE6" w:rsidRPr="00130771" w:rsidRDefault="002C5128" w:rsidP="008F40F3">
      <w:pPr>
        <w:pStyle w:val="ListParagraph"/>
        <w:numPr>
          <w:ilvl w:val="0"/>
          <w:numId w:val="46"/>
        </w:numPr>
        <w:jc w:val="both"/>
        <w:rPr>
          <w:rFonts w:asciiTheme="minorHAnsi" w:hAnsiTheme="minorHAnsi" w:cs="Arial"/>
          <w:b/>
          <w:bCs/>
          <w:sz w:val="24"/>
          <w:szCs w:val="24"/>
        </w:rPr>
      </w:pPr>
      <w:r w:rsidRPr="00130771">
        <w:rPr>
          <w:rFonts w:asciiTheme="minorHAnsi" w:hAnsiTheme="minorHAnsi" w:cs="Arial"/>
          <w:b/>
          <w:bCs/>
          <w:sz w:val="24"/>
          <w:szCs w:val="24"/>
        </w:rPr>
        <w:t>Further</w:t>
      </w:r>
      <w:r w:rsidR="005F6C3E" w:rsidRPr="00130771">
        <w:rPr>
          <w:rFonts w:asciiTheme="minorHAnsi" w:hAnsiTheme="minorHAnsi" w:cs="Arial"/>
          <w:b/>
          <w:bCs/>
          <w:sz w:val="24"/>
          <w:szCs w:val="24"/>
        </w:rPr>
        <w:t xml:space="preserve"> information on specific articles of the legislation referring to</w:t>
      </w:r>
      <w:r w:rsidR="005F6C3E" w:rsidRPr="00130771">
        <w:rPr>
          <w:rFonts w:asciiTheme="minorHAnsi" w:hAnsiTheme="minorHAnsi" w:cs="Arial"/>
          <w:b/>
          <w:sz w:val="24"/>
        </w:rPr>
        <w:t xml:space="preserve"> the welfare and protection of pupils include the following</w:t>
      </w:r>
      <w:r w:rsidR="005F6C3E" w:rsidRPr="00130771">
        <w:rPr>
          <w:rFonts w:asciiTheme="minorHAnsi" w:hAnsiTheme="minorHAnsi" w:cs="Arial"/>
          <w:sz w:val="24"/>
        </w:rPr>
        <w:t>:</w:t>
      </w:r>
    </w:p>
    <w:p w:rsidR="00285CE6" w:rsidRPr="00130771" w:rsidRDefault="005F6C3E" w:rsidP="008F40F3">
      <w:pPr>
        <w:pStyle w:val="ListParagraph"/>
        <w:numPr>
          <w:ilvl w:val="1"/>
          <w:numId w:val="46"/>
        </w:numPr>
        <w:jc w:val="both"/>
        <w:rPr>
          <w:rFonts w:asciiTheme="minorHAnsi" w:hAnsiTheme="minorHAnsi" w:cs="Arial"/>
          <w:b/>
          <w:bCs/>
          <w:sz w:val="24"/>
          <w:szCs w:val="24"/>
        </w:rPr>
      </w:pPr>
      <w:r w:rsidRPr="00130771">
        <w:rPr>
          <w:rFonts w:asciiTheme="minorHAnsi" w:hAnsiTheme="minorHAnsi" w:cs="Arial"/>
          <w:bCs/>
          <w:sz w:val="24"/>
          <w:szCs w:val="24"/>
        </w:rPr>
        <w:t>ARTICLE 17 – DUTY TO SAFEGUARD AND PROMOTE THE WELFARE OF PUPILS</w:t>
      </w:r>
    </w:p>
    <w:p w:rsidR="00285CE6" w:rsidRPr="00130771" w:rsidRDefault="005F6C3E" w:rsidP="008F40F3">
      <w:pPr>
        <w:pStyle w:val="ListParagraph"/>
        <w:numPr>
          <w:ilvl w:val="1"/>
          <w:numId w:val="46"/>
        </w:numPr>
        <w:jc w:val="both"/>
        <w:rPr>
          <w:rFonts w:asciiTheme="minorHAnsi" w:hAnsiTheme="minorHAnsi" w:cs="Arial"/>
          <w:b/>
          <w:bCs/>
          <w:sz w:val="24"/>
          <w:szCs w:val="24"/>
        </w:rPr>
      </w:pPr>
      <w:r w:rsidRPr="00130771">
        <w:rPr>
          <w:rFonts w:asciiTheme="minorHAnsi" w:hAnsiTheme="minorHAnsi" w:cs="Arial"/>
          <w:bCs/>
          <w:sz w:val="24"/>
          <w:szCs w:val="24"/>
        </w:rPr>
        <w:t>ARTICLE 18 – CHILD PROTECTION MEASURES</w:t>
      </w:r>
    </w:p>
    <w:p w:rsidR="005F6C3E" w:rsidRPr="00130771" w:rsidRDefault="005F6C3E" w:rsidP="008F40F3">
      <w:pPr>
        <w:pStyle w:val="ListParagraph"/>
        <w:numPr>
          <w:ilvl w:val="1"/>
          <w:numId w:val="46"/>
        </w:numPr>
        <w:jc w:val="both"/>
        <w:rPr>
          <w:rFonts w:asciiTheme="minorHAnsi" w:hAnsiTheme="minorHAnsi" w:cs="Arial"/>
          <w:b/>
          <w:bCs/>
          <w:sz w:val="24"/>
          <w:szCs w:val="24"/>
        </w:rPr>
      </w:pPr>
      <w:r w:rsidRPr="00130771">
        <w:rPr>
          <w:rFonts w:asciiTheme="minorHAnsi" w:hAnsiTheme="minorHAnsi" w:cs="Arial"/>
          <w:bCs/>
          <w:sz w:val="24"/>
          <w:szCs w:val="24"/>
        </w:rPr>
        <w:t>ARTICLE 19 – SCHOOL DISCIPLINE: MEASURES TO PREVENT BULLYING</w:t>
      </w:r>
    </w:p>
    <w:p w:rsidR="005F6C3E" w:rsidRPr="00130771" w:rsidRDefault="005F6C3E" w:rsidP="008F40F3">
      <w:pPr>
        <w:jc w:val="both"/>
        <w:rPr>
          <w:rFonts w:asciiTheme="minorHAnsi" w:hAnsiTheme="minorHAnsi" w:cs="Arial"/>
        </w:rPr>
      </w:pPr>
    </w:p>
    <w:p w:rsidR="00D42E5F" w:rsidRDefault="00D42E5F" w:rsidP="00C149FA">
      <w:pPr>
        <w:pStyle w:val="ListParagraph"/>
        <w:numPr>
          <w:ilvl w:val="0"/>
          <w:numId w:val="46"/>
        </w:numPr>
        <w:jc w:val="both"/>
        <w:rPr>
          <w:rFonts w:asciiTheme="minorHAnsi" w:hAnsiTheme="minorHAnsi" w:cs="Arial"/>
          <w:sz w:val="24"/>
        </w:rPr>
      </w:pPr>
      <w:r w:rsidRPr="00D42E5F">
        <w:rPr>
          <w:rFonts w:asciiTheme="minorHAnsi" w:hAnsiTheme="minorHAnsi" w:cs="Arial"/>
          <w:sz w:val="24"/>
        </w:rPr>
        <w:t xml:space="preserve">Safeguarding and Child Protection – A Guide for Schools. Circular Number: 2017/04 </w:t>
      </w:r>
    </w:p>
    <w:p w:rsidR="00D42E5F" w:rsidRDefault="00D42E5F" w:rsidP="00D42E5F">
      <w:pPr>
        <w:pStyle w:val="ListParagraph"/>
        <w:jc w:val="both"/>
        <w:rPr>
          <w:rFonts w:asciiTheme="minorHAnsi" w:hAnsiTheme="minorHAnsi" w:cs="Arial"/>
          <w:sz w:val="24"/>
        </w:rPr>
      </w:pPr>
    </w:p>
    <w:p w:rsidR="00285CE6" w:rsidRPr="00D42E5F" w:rsidRDefault="005F6C3E" w:rsidP="00C149FA">
      <w:pPr>
        <w:pStyle w:val="ListParagraph"/>
        <w:numPr>
          <w:ilvl w:val="0"/>
          <w:numId w:val="46"/>
        </w:numPr>
        <w:jc w:val="both"/>
        <w:rPr>
          <w:rFonts w:asciiTheme="minorHAnsi" w:hAnsiTheme="minorHAnsi" w:cs="Arial"/>
          <w:sz w:val="24"/>
        </w:rPr>
      </w:pPr>
      <w:r w:rsidRPr="00D42E5F">
        <w:rPr>
          <w:rFonts w:asciiTheme="minorHAnsi" w:hAnsiTheme="minorHAnsi" w:cs="Arial"/>
          <w:sz w:val="24"/>
        </w:rPr>
        <w:t>‘Pastoral Care in Schools: Promoting Positive Behaviour’ (2001)</w:t>
      </w:r>
    </w:p>
    <w:p w:rsidR="00285CE6" w:rsidRPr="00130771" w:rsidRDefault="00285CE6" w:rsidP="008F40F3">
      <w:pPr>
        <w:ind w:left="360"/>
        <w:jc w:val="both"/>
        <w:rPr>
          <w:rFonts w:asciiTheme="minorHAnsi" w:hAnsiTheme="minorHAnsi" w:cs="Arial"/>
          <w:sz w:val="24"/>
        </w:rPr>
      </w:pPr>
    </w:p>
    <w:p w:rsidR="00285CE6" w:rsidRPr="00130771" w:rsidRDefault="005F6C3E" w:rsidP="008F40F3">
      <w:pPr>
        <w:pStyle w:val="ListParagraph"/>
        <w:numPr>
          <w:ilvl w:val="0"/>
          <w:numId w:val="46"/>
        </w:numPr>
        <w:jc w:val="both"/>
        <w:rPr>
          <w:rFonts w:asciiTheme="minorHAnsi" w:hAnsiTheme="minorHAnsi" w:cs="Arial"/>
          <w:sz w:val="24"/>
        </w:rPr>
      </w:pPr>
      <w:r w:rsidRPr="00130771">
        <w:rPr>
          <w:rFonts w:asciiTheme="minorHAnsi" w:hAnsiTheme="minorHAnsi" w:cs="Arial"/>
          <w:sz w:val="24"/>
        </w:rPr>
        <w:t>‘</w:t>
      </w:r>
      <w:r w:rsidRPr="00130771">
        <w:rPr>
          <w:rFonts w:asciiTheme="minorHAnsi" w:hAnsiTheme="minorHAnsi" w:cs="Arial"/>
          <w:b/>
          <w:bCs/>
          <w:color w:val="000000"/>
          <w:sz w:val="24"/>
        </w:rPr>
        <w:t>The United Nations Convention on the Rights of the Child (1992)</w:t>
      </w:r>
      <w:r w:rsidR="00285CE6" w:rsidRPr="00130771">
        <w:rPr>
          <w:rFonts w:asciiTheme="minorHAnsi" w:hAnsiTheme="minorHAnsi" w:cs="Arial"/>
          <w:b/>
          <w:color w:val="000000"/>
          <w:sz w:val="24"/>
        </w:rPr>
        <w:t xml:space="preserve"> </w:t>
      </w:r>
    </w:p>
    <w:p w:rsidR="00285CE6" w:rsidRPr="00130771" w:rsidRDefault="00285CE6" w:rsidP="008F40F3">
      <w:pPr>
        <w:pStyle w:val="ListParagraph"/>
        <w:numPr>
          <w:ilvl w:val="1"/>
          <w:numId w:val="46"/>
        </w:numPr>
        <w:jc w:val="both"/>
        <w:rPr>
          <w:rFonts w:asciiTheme="minorHAnsi" w:hAnsiTheme="minorHAnsi" w:cs="Arial"/>
          <w:sz w:val="24"/>
        </w:rPr>
      </w:pPr>
      <w:r w:rsidRPr="00130771">
        <w:rPr>
          <w:rFonts w:asciiTheme="minorHAnsi" w:hAnsiTheme="minorHAnsi" w:cs="Arial"/>
          <w:color w:val="000000"/>
          <w:sz w:val="24"/>
        </w:rPr>
        <w:t>Article 12 - the right to express views and have these taken seriously</w:t>
      </w:r>
    </w:p>
    <w:p w:rsidR="00285CE6" w:rsidRPr="00130771" w:rsidRDefault="00285CE6" w:rsidP="008F40F3">
      <w:pPr>
        <w:pStyle w:val="ListParagraph"/>
        <w:numPr>
          <w:ilvl w:val="1"/>
          <w:numId w:val="46"/>
        </w:numPr>
        <w:jc w:val="both"/>
        <w:rPr>
          <w:rFonts w:asciiTheme="minorHAnsi" w:hAnsiTheme="minorHAnsi" w:cs="Arial"/>
          <w:sz w:val="24"/>
        </w:rPr>
      </w:pPr>
      <w:r w:rsidRPr="00130771">
        <w:rPr>
          <w:rFonts w:asciiTheme="minorHAnsi" w:hAnsiTheme="minorHAnsi" w:cs="Arial"/>
          <w:color w:val="000000"/>
          <w:sz w:val="24"/>
        </w:rPr>
        <w:t>Article 19 - the right to pro</w:t>
      </w:r>
      <w:r w:rsidR="008F40F3" w:rsidRPr="00130771">
        <w:rPr>
          <w:rFonts w:asciiTheme="minorHAnsi" w:hAnsiTheme="minorHAnsi" w:cs="Arial"/>
          <w:color w:val="000000"/>
          <w:sz w:val="24"/>
        </w:rPr>
        <w:t>tection- including</w:t>
      </w:r>
      <w:r w:rsidRPr="00130771">
        <w:rPr>
          <w:rFonts w:asciiTheme="minorHAnsi" w:hAnsiTheme="minorHAnsi" w:cs="Arial"/>
          <w:color w:val="000000"/>
          <w:sz w:val="24"/>
        </w:rPr>
        <w:t xml:space="preserve"> bullying</w:t>
      </w:r>
    </w:p>
    <w:p w:rsidR="00285CE6" w:rsidRPr="00130771" w:rsidRDefault="00285CE6" w:rsidP="008F40F3">
      <w:pPr>
        <w:jc w:val="both"/>
        <w:rPr>
          <w:rFonts w:asciiTheme="minorHAnsi" w:hAnsiTheme="minorHAnsi" w:cs="Arial"/>
          <w:b/>
          <w:color w:val="000000"/>
          <w:sz w:val="24"/>
        </w:rPr>
      </w:pPr>
    </w:p>
    <w:p w:rsidR="00285CE6" w:rsidRPr="00130771" w:rsidRDefault="00285CE6" w:rsidP="008F40F3">
      <w:pPr>
        <w:pStyle w:val="ListParagraph"/>
        <w:numPr>
          <w:ilvl w:val="0"/>
          <w:numId w:val="46"/>
        </w:numPr>
        <w:jc w:val="both"/>
        <w:rPr>
          <w:rFonts w:asciiTheme="minorHAnsi" w:hAnsiTheme="minorHAnsi" w:cs="Arial"/>
          <w:sz w:val="24"/>
        </w:rPr>
      </w:pPr>
      <w:r w:rsidRPr="00130771">
        <w:rPr>
          <w:rFonts w:asciiTheme="minorHAnsi" w:hAnsiTheme="minorHAnsi" w:cs="Arial"/>
          <w:b/>
          <w:color w:val="000000"/>
          <w:sz w:val="24"/>
        </w:rPr>
        <w:t>Northern Ireland Anti-Bullying Forum</w:t>
      </w:r>
      <w:r w:rsidRPr="00130771">
        <w:rPr>
          <w:rFonts w:asciiTheme="minorHAnsi" w:hAnsiTheme="minorHAnsi" w:cs="Arial"/>
          <w:color w:val="000000"/>
          <w:sz w:val="24"/>
        </w:rPr>
        <w:t xml:space="preserve">  - Guidance Documents</w:t>
      </w:r>
    </w:p>
    <w:p w:rsidR="008F40F3" w:rsidRPr="00130771" w:rsidRDefault="008F40F3" w:rsidP="008F40F3">
      <w:pPr>
        <w:pStyle w:val="ListParagraph"/>
        <w:ind w:left="1440"/>
        <w:jc w:val="both"/>
        <w:rPr>
          <w:rFonts w:asciiTheme="minorHAnsi" w:hAnsiTheme="minorHAnsi" w:cs="Arial"/>
          <w:sz w:val="24"/>
        </w:rPr>
      </w:pPr>
      <w:r w:rsidRPr="00130771">
        <w:rPr>
          <w:rFonts w:asciiTheme="minorHAnsi" w:hAnsiTheme="minorHAnsi" w:cs="Arial"/>
          <w:sz w:val="24"/>
        </w:rPr>
        <w:t>Effective responses to Bullying Behaviour 2012</w:t>
      </w:r>
    </w:p>
    <w:p w:rsidR="008F40F3" w:rsidRPr="00130771" w:rsidRDefault="008F40F3" w:rsidP="008F40F3">
      <w:pPr>
        <w:jc w:val="both"/>
        <w:rPr>
          <w:rFonts w:asciiTheme="minorHAnsi" w:hAnsiTheme="minorHAnsi" w:cs="Arial"/>
          <w:sz w:val="24"/>
        </w:rPr>
      </w:pPr>
    </w:p>
    <w:p w:rsidR="008F40F3" w:rsidRPr="00130771" w:rsidRDefault="008F40F3" w:rsidP="008F40F3">
      <w:pPr>
        <w:pStyle w:val="ListParagraph"/>
        <w:numPr>
          <w:ilvl w:val="0"/>
          <w:numId w:val="46"/>
        </w:numPr>
        <w:jc w:val="both"/>
        <w:rPr>
          <w:rFonts w:asciiTheme="minorHAnsi" w:hAnsiTheme="minorHAnsi" w:cs="Arial"/>
          <w:sz w:val="24"/>
        </w:rPr>
      </w:pPr>
      <w:r w:rsidRPr="00130771">
        <w:rPr>
          <w:rFonts w:asciiTheme="minorHAnsi" w:hAnsiTheme="minorHAnsi" w:cs="Arial"/>
          <w:sz w:val="24"/>
        </w:rPr>
        <w:t xml:space="preserve">Rigby, Ken, </w:t>
      </w:r>
      <w:r w:rsidRPr="00130771">
        <w:rPr>
          <w:rFonts w:asciiTheme="minorHAnsi" w:hAnsiTheme="minorHAnsi" w:cs="Arial"/>
          <w:sz w:val="24"/>
          <w:u w:val="single"/>
        </w:rPr>
        <w:t>New Perspectives on Bullying</w:t>
      </w:r>
      <w:r w:rsidRPr="00130771">
        <w:rPr>
          <w:rFonts w:asciiTheme="minorHAnsi" w:hAnsiTheme="minorHAnsi" w:cs="Arial"/>
          <w:sz w:val="24"/>
        </w:rPr>
        <w:t xml:space="preserve"> </w:t>
      </w:r>
      <w:r w:rsidRPr="00130771">
        <w:rPr>
          <w:rFonts w:asciiTheme="minorHAnsi" w:hAnsiTheme="minorHAnsi" w:cs="Arial"/>
          <w:sz w:val="24"/>
        </w:rPr>
        <w:tab/>
        <w:t>2002</w:t>
      </w:r>
    </w:p>
    <w:p w:rsidR="008F40F3" w:rsidRPr="00130771" w:rsidRDefault="008F40F3" w:rsidP="008F40F3">
      <w:pPr>
        <w:pStyle w:val="ListParagraph"/>
        <w:ind w:left="1440"/>
        <w:jc w:val="both"/>
        <w:rPr>
          <w:rFonts w:asciiTheme="minorHAnsi" w:hAnsiTheme="minorHAnsi" w:cs="Arial"/>
          <w:sz w:val="24"/>
        </w:rPr>
      </w:pPr>
    </w:p>
    <w:p w:rsidR="008F40F3" w:rsidRPr="00130771" w:rsidRDefault="008F40F3" w:rsidP="00F132F3">
      <w:pPr>
        <w:ind w:left="1080"/>
        <w:jc w:val="both"/>
        <w:rPr>
          <w:rFonts w:asciiTheme="minorHAnsi" w:hAnsiTheme="minorHAnsi" w:cs="Arial"/>
          <w:sz w:val="24"/>
        </w:rPr>
      </w:pPr>
    </w:p>
    <w:p w:rsidR="00503EEB" w:rsidRPr="00130771" w:rsidRDefault="00503EEB" w:rsidP="00F132F3">
      <w:pPr>
        <w:jc w:val="both"/>
        <w:rPr>
          <w:rFonts w:asciiTheme="minorHAnsi" w:hAnsiTheme="minorHAnsi" w:cs="Arial"/>
          <w:color w:val="000000"/>
          <w:sz w:val="24"/>
        </w:rPr>
      </w:pPr>
    </w:p>
    <w:p w:rsidR="00503EEB" w:rsidRPr="00130771" w:rsidRDefault="00503EEB"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AD49DD" w:rsidRPr="00130771" w:rsidRDefault="00AD49DD" w:rsidP="00F132F3">
      <w:pPr>
        <w:jc w:val="both"/>
        <w:rPr>
          <w:rFonts w:asciiTheme="minorHAnsi" w:hAnsiTheme="minorHAnsi" w:cs="Arial"/>
          <w:color w:val="000000"/>
          <w:sz w:val="24"/>
        </w:rPr>
      </w:pPr>
    </w:p>
    <w:p w:rsidR="00503EEB" w:rsidRPr="00130771" w:rsidRDefault="00070FEC" w:rsidP="0052053B">
      <w:pPr>
        <w:numPr>
          <w:ilvl w:val="0"/>
          <w:numId w:val="5"/>
        </w:numPr>
        <w:ind w:left="360"/>
        <w:jc w:val="both"/>
        <w:rPr>
          <w:rFonts w:asciiTheme="minorHAnsi" w:hAnsiTheme="minorHAnsi" w:cs="Arial"/>
          <w:b/>
          <w:sz w:val="28"/>
        </w:rPr>
      </w:pPr>
      <w:r w:rsidRPr="009B4329">
        <w:rPr>
          <w:rFonts w:cs="Arial"/>
          <w:noProof/>
        </w:rPr>
        <w:lastRenderedPageBreak/>
        <w:drawing>
          <wp:anchor distT="0" distB="0" distL="114300" distR="114300" simplePos="0" relativeHeight="251658752" behindDoc="1" locked="0" layoutInCell="1" allowOverlap="1">
            <wp:simplePos x="0" y="0"/>
            <wp:positionH relativeFrom="column">
              <wp:posOffset>5276215</wp:posOffset>
            </wp:positionH>
            <wp:positionV relativeFrom="paragraph">
              <wp:posOffset>173355</wp:posOffset>
            </wp:positionV>
            <wp:extent cx="718185" cy="438150"/>
            <wp:effectExtent l="0" t="0" r="5715" b="0"/>
            <wp:wrapTight wrapText="bothSides">
              <wp:wrapPolygon edited="0">
                <wp:start x="0" y="0"/>
                <wp:lineTo x="0" y="20661"/>
                <wp:lineTo x="21199" y="20661"/>
                <wp:lineTo x="211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EEB" w:rsidRPr="00130771">
        <w:rPr>
          <w:rFonts w:asciiTheme="minorHAnsi" w:hAnsiTheme="minorHAnsi" w:cs="Arial"/>
          <w:b/>
          <w:sz w:val="28"/>
        </w:rPr>
        <w:t>Appendix 2  - Recording form</w:t>
      </w:r>
    </w:p>
    <w:p w:rsidR="00503EEB" w:rsidRPr="00130771" w:rsidRDefault="00503EEB" w:rsidP="00F132F3">
      <w:pPr>
        <w:jc w:val="both"/>
        <w:rPr>
          <w:rFonts w:asciiTheme="minorHAnsi" w:hAnsiTheme="minorHAnsi" w:cs="Arial"/>
          <w:b/>
          <w:sz w:val="28"/>
        </w:rPr>
      </w:pPr>
    </w:p>
    <w:p w:rsidR="00503EEB" w:rsidRPr="00130771" w:rsidRDefault="00503EEB" w:rsidP="00F132F3">
      <w:pPr>
        <w:pStyle w:val="Heading4"/>
        <w:rPr>
          <w:rFonts w:asciiTheme="minorHAnsi" w:hAnsiTheme="minorHAnsi"/>
          <w:sz w:val="32"/>
        </w:rPr>
      </w:pPr>
      <w:r w:rsidRPr="00130771">
        <w:rPr>
          <w:rFonts w:asciiTheme="minorHAnsi" w:hAnsiTheme="minorHAnsi"/>
          <w:sz w:val="32"/>
        </w:rPr>
        <w:t>Bullying Concern Assessment Form</w:t>
      </w:r>
    </w:p>
    <w:p w:rsidR="00503EEB" w:rsidRPr="00130771" w:rsidRDefault="00503EEB" w:rsidP="00F132F3">
      <w:pPr>
        <w:pStyle w:val="Heading4"/>
        <w:jc w:val="left"/>
        <w:rPr>
          <w:rFonts w:asciiTheme="minorHAnsi" w:hAnsiTheme="minorHAnsi" w:cs="Times New Roman"/>
          <w:b w:val="0"/>
          <w:bCs w:val="0"/>
          <w:u w:val="none"/>
        </w:rPr>
      </w:pPr>
      <w:bookmarkStart w:id="0" w:name="_GoBack"/>
      <w:bookmarkEnd w:id="0"/>
    </w:p>
    <w:p w:rsidR="00503EEB" w:rsidRPr="00130771" w:rsidRDefault="00503EEB" w:rsidP="000F09EC">
      <w:pPr>
        <w:pStyle w:val="Heading4"/>
        <w:ind w:left="-142"/>
        <w:jc w:val="left"/>
        <w:rPr>
          <w:rFonts w:asciiTheme="minorHAnsi" w:hAnsiTheme="minorHAnsi"/>
          <w:sz w:val="32"/>
          <w:u w:val="none"/>
        </w:rPr>
      </w:pPr>
      <w:r w:rsidRPr="00130771">
        <w:rPr>
          <w:rFonts w:asciiTheme="minorHAnsi" w:hAnsiTheme="minorHAnsi"/>
          <w:sz w:val="28"/>
          <w:u w:val="none"/>
        </w:rPr>
        <w:t>PART 1 -  Assessment of Concern</w:t>
      </w:r>
    </w:p>
    <w:p w:rsidR="00503EEB" w:rsidRPr="00130771" w:rsidRDefault="00503EEB" w:rsidP="00F132F3">
      <w:pPr>
        <w:rPr>
          <w:rFonts w:asciiTheme="minorHAnsi" w:hAnsiTheme="minorHAnsi" w:cs="Arial"/>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gridCol w:w="3234"/>
        <w:gridCol w:w="1078"/>
        <w:gridCol w:w="1848"/>
      </w:tblGrid>
      <w:tr w:rsidR="00503EEB" w:rsidRPr="00130771" w:rsidTr="000F09EC">
        <w:trPr>
          <w:cantSplit/>
          <w:trHeight w:val="48"/>
        </w:trPr>
        <w:tc>
          <w:tcPr>
            <w:tcW w:w="10112" w:type="dxa"/>
            <w:gridSpan w:val="4"/>
          </w:tcPr>
          <w:p w:rsidR="00503EEB" w:rsidRPr="00130771" w:rsidRDefault="00503EEB" w:rsidP="00F132F3">
            <w:pPr>
              <w:jc w:val="center"/>
              <w:rPr>
                <w:rFonts w:asciiTheme="minorHAnsi" w:hAnsiTheme="minorHAnsi" w:cs="Arial"/>
                <w:b/>
                <w:bCs/>
              </w:rPr>
            </w:pPr>
            <w:r w:rsidRPr="00130771">
              <w:rPr>
                <w:rFonts w:asciiTheme="minorHAnsi" w:hAnsiTheme="minorHAnsi" w:cs="Arial"/>
                <w:b/>
                <w:bCs/>
              </w:rPr>
              <w:t>Our School’s Definition of Bullying is</w:t>
            </w:r>
          </w:p>
          <w:p w:rsidR="00503EEB" w:rsidRPr="00130771" w:rsidRDefault="00503EEB" w:rsidP="00F132F3">
            <w:pPr>
              <w:jc w:val="center"/>
              <w:rPr>
                <w:rFonts w:asciiTheme="minorHAnsi" w:hAnsiTheme="minorHAnsi" w:cs="Arial"/>
                <w:b/>
                <w:bCs/>
              </w:rPr>
            </w:pPr>
          </w:p>
          <w:p w:rsidR="000032E9" w:rsidRPr="000032E9" w:rsidRDefault="00C04CEA" w:rsidP="000032E9">
            <w:pPr>
              <w:ind w:left="567" w:right="674"/>
              <w:jc w:val="both"/>
              <w:rPr>
                <w:rFonts w:asciiTheme="minorHAnsi" w:hAnsiTheme="minorHAnsi"/>
                <w:b/>
                <w:sz w:val="28"/>
              </w:rPr>
            </w:pPr>
            <w:r w:rsidRPr="000032E9">
              <w:rPr>
                <w:rFonts w:asciiTheme="minorHAnsi" w:hAnsiTheme="minorHAnsi"/>
                <w:b/>
              </w:rPr>
              <w:t>Bullying is defined as unwanted intentional negative actions, conducted by an individual or group against another person/s, which are repeated and regular, and which make them feel uncomfortable, insecure, or threatened</w:t>
            </w:r>
            <w:r w:rsidRPr="00130771">
              <w:rPr>
                <w:rFonts w:asciiTheme="minorHAnsi" w:hAnsiTheme="minorHAnsi"/>
                <w:b/>
                <w:sz w:val="28"/>
              </w:rPr>
              <w:t>.</w:t>
            </w:r>
          </w:p>
        </w:tc>
      </w:tr>
      <w:tr w:rsidR="00503EEB" w:rsidRPr="00130771" w:rsidTr="000F09EC">
        <w:trPr>
          <w:cantSplit/>
          <w:trHeight w:val="72"/>
        </w:trPr>
        <w:tc>
          <w:tcPr>
            <w:tcW w:w="3952" w:type="dxa"/>
          </w:tcPr>
          <w:p w:rsidR="00503EEB" w:rsidRPr="00130771" w:rsidRDefault="00503EEB" w:rsidP="00F132F3">
            <w:pPr>
              <w:jc w:val="center"/>
              <w:rPr>
                <w:rFonts w:asciiTheme="minorHAnsi" w:hAnsiTheme="minorHAnsi" w:cs="Arial"/>
                <w:b/>
                <w:bCs/>
              </w:rPr>
            </w:pPr>
          </w:p>
        </w:tc>
        <w:tc>
          <w:tcPr>
            <w:tcW w:w="3234" w:type="dxa"/>
          </w:tcPr>
          <w:p w:rsidR="00503EEB" w:rsidRPr="00130771" w:rsidRDefault="00503EEB" w:rsidP="00F132F3">
            <w:pPr>
              <w:jc w:val="center"/>
              <w:rPr>
                <w:rFonts w:asciiTheme="minorHAnsi" w:hAnsiTheme="minorHAnsi" w:cs="Arial"/>
                <w:b/>
                <w:bCs/>
              </w:rPr>
            </w:pPr>
            <w:r w:rsidRPr="00130771">
              <w:rPr>
                <w:rFonts w:asciiTheme="minorHAnsi" w:hAnsiTheme="minorHAnsi" w:cs="Arial"/>
                <w:b/>
                <w:bCs/>
              </w:rPr>
              <w:t>Name(s)</w:t>
            </w:r>
          </w:p>
        </w:tc>
        <w:tc>
          <w:tcPr>
            <w:tcW w:w="1078" w:type="dxa"/>
          </w:tcPr>
          <w:p w:rsidR="00503EEB" w:rsidRPr="00130771" w:rsidRDefault="00503EEB" w:rsidP="00F132F3">
            <w:pPr>
              <w:jc w:val="center"/>
              <w:rPr>
                <w:rFonts w:asciiTheme="minorHAnsi" w:hAnsiTheme="minorHAnsi" w:cs="Arial"/>
                <w:b/>
                <w:bCs/>
              </w:rPr>
            </w:pPr>
            <w:r w:rsidRPr="00130771">
              <w:rPr>
                <w:rFonts w:asciiTheme="minorHAnsi" w:hAnsiTheme="minorHAnsi" w:cs="Arial"/>
                <w:b/>
                <w:bCs/>
              </w:rPr>
              <w:t>Gender</w:t>
            </w:r>
          </w:p>
        </w:tc>
        <w:tc>
          <w:tcPr>
            <w:tcW w:w="1848" w:type="dxa"/>
          </w:tcPr>
          <w:p w:rsidR="00503EEB" w:rsidRPr="00130771" w:rsidRDefault="00503EEB" w:rsidP="00F132F3">
            <w:pPr>
              <w:jc w:val="center"/>
              <w:rPr>
                <w:rFonts w:asciiTheme="minorHAnsi" w:hAnsiTheme="minorHAnsi" w:cs="Arial"/>
                <w:b/>
                <w:bCs/>
              </w:rPr>
            </w:pPr>
            <w:r w:rsidRPr="00130771">
              <w:rPr>
                <w:rFonts w:asciiTheme="minorHAnsi" w:hAnsiTheme="minorHAnsi" w:cs="Arial"/>
                <w:b/>
                <w:bCs/>
              </w:rPr>
              <w:t>DOB</w:t>
            </w:r>
          </w:p>
          <w:p w:rsidR="00503EEB" w:rsidRPr="00130771" w:rsidRDefault="00503EEB" w:rsidP="00F132F3">
            <w:pPr>
              <w:jc w:val="center"/>
              <w:rPr>
                <w:rFonts w:asciiTheme="minorHAnsi" w:hAnsiTheme="minorHAnsi" w:cs="Arial"/>
                <w:b/>
                <w:bCs/>
              </w:rPr>
            </w:pPr>
            <w:r w:rsidRPr="00130771">
              <w:rPr>
                <w:rFonts w:asciiTheme="minorHAnsi" w:hAnsiTheme="minorHAnsi" w:cs="Arial"/>
                <w:b/>
                <w:bCs/>
              </w:rPr>
              <w:t>&amp; Year Group</w:t>
            </w:r>
          </w:p>
          <w:p w:rsidR="00503EEB" w:rsidRPr="00130771" w:rsidRDefault="00503EEB" w:rsidP="00F132F3">
            <w:pPr>
              <w:jc w:val="center"/>
              <w:rPr>
                <w:rFonts w:asciiTheme="minorHAnsi" w:hAnsiTheme="minorHAnsi" w:cs="Arial"/>
                <w:b/>
                <w:bCs/>
              </w:rPr>
            </w:pPr>
            <w:r w:rsidRPr="00130771">
              <w:rPr>
                <w:rFonts w:asciiTheme="minorHAnsi" w:hAnsiTheme="minorHAnsi" w:cs="Arial"/>
                <w:b/>
                <w:bCs/>
              </w:rPr>
              <w:t>(if Pupil)</w:t>
            </w:r>
          </w:p>
        </w:tc>
      </w:tr>
      <w:tr w:rsidR="00503EEB" w:rsidRPr="00130771" w:rsidTr="000F09EC">
        <w:trPr>
          <w:cantSplit/>
          <w:trHeight w:val="124"/>
        </w:trPr>
        <w:tc>
          <w:tcPr>
            <w:tcW w:w="3952" w:type="dxa"/>
          </w:tcPr>
          <w:p w:rsidR="00503EEB" w:rsidRPr="00130771" w:rsidRDefault="00503EEB" w:rsidP="00F132F3">
            <w:pPr>
              <w:rPr>
                <w:rFonts w:asciiTheme="minorHAnsi" w:hAnsiTheme="minorHAnsi" w:cs="Arial"/>
                <w:sz w:val="28"/>
              </w:rPr>
            </w:pPr>
            <w:r w:rsidRPr="00130771">
              <w:rPr>
                <w:rFonts w:asciiTheme="minorHAnsi" w:hAnsiTheme="minorHAnsi" w:cs="Arial"/>
                <w:sz w:val="28"/>
              </w:rPr>
              <w:t>Person(s) reporting concern</w:t>
            </w: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tc>
        <w:tc>
          <w:tcPr>
            <w:tcW w:w="3234" w:type="dxa"/>
          </w:tcPr>
          <w:p w:rsidR="00503EEB" w:rsidRPr="00130771" w:rsidRDefault="00503EEB" w:rsidP="00F132F3">
            <w:pPr>
              <w:rPr>
                <w:rFonts w:asciiTheme="minorHAnsi" w:hAnsiTheme="minorHAnsi" w:cs="Arial"/>
              </w:rPr>
            </w:pPr>
          </w:p>
        </w:tc>
        <w:tc>
          <w:tcPr>
            <w:tcW w:w="1078" w:type="dxa"/>
          </w:tcPr>
          <w:p w:rsidR="00503EEB" w:rsidRPr="00130771" w:rsidRDefault="00503EEB" w:rsidP="00F132F3">
            <w:pPr>
              <w:rPr>
                <w:rFonts w:asciiTheme="minorHAnsi" w:hAnsiTheme="minorHAnsi" w:cs="Arial"/>
              </w:rPr>
            </w:pPr>
            <w:r w:rsidRPr="00130771">
              <w:rPr>
                <w:rFonts w:asciiTheme="minorHAnsi" w:hAnsiTheme="minorHAnsi" w:cs="Arial"/>
              </w:rPr>
              <w:t>M / F</w:t>
            </w:r>
          </w:p>
        </w:tc>
        <w:tc>
          <w:tcPr>
            <w:tcW w:w="1848" w:type="dxa"/>
          </w:tcPr>
          <w:p w:rsidR="00503EEB" w:rsidRPr="00130771" w:rsidRDefault="00503EEB" w:rsidP="00F132F3">
            <w:pPr>
              <w:rPr>
                <w:rFonts w:asciiTheme="minorHAnsi" w:hAnsiTheme="minorHAnsi" w:cs="Arial"/>
              </w:rPr>
            </w:pPr>
          </w:p>
        </w:tc>
      </w:tr>
      <w:tr w:rsidR="00503EEB" w:rsidRPr="00130771" w:rsidTr="000F09EC">
        <w:trPr>
          <w:cantSplit/>
          <w:trHeight w:val="124"/>
        </w:trPr>
        <w:tc>
          <w:tcPr>
            <w:tcW w:w="3952" w:type="dxa"/>
          </w:tcPr>
          <w:p w:rsidR="00503EEB" w:rsidRPr="00130771" w:rsidRDefault="00503EEB" w:rsidP="00F132F3">
            <w:pPr>
              <w:rPr>
                <w:rFonts w:asciiTheme="minorHAnsi" w:hAnsiTheme="minorHAnsi" w:cs="Arial"/>
                <w:sz w:val="28"/>
              </w:rPr>
            </w:pPr>
            <w:r w:rsidRPr="00130771">
              <w:rPr>
                <w:rFonts w:asciiTheme="minorHAnsi" w:hAnsiTheme="minorHAnsi" w:cs="Arial"/>
                <w:sz w:val="28"/>
              </w:rPr>
              <w:t>Target</w:t>
            </w:r>
          </w:p>
          <w:p w:rsidR="00503EEB" w:rsidRPr="00130771" w:rsidRDefault="00503EEB" w:rsidP="00F132F3">
            <w:pPr>
              <w:rPr>
                <w:rFonts w:asciiTheme="minorHAnsi" w:hAnsiTheme="minorHAnsi" w:cs="Arial"/>
                <w:sz w:val="28"/>
              </w:rPr>
            </w:pPr>
          </w:p>
        </w:tc>
        <w:tc>
          <w:tcPr>
            <w:tcW w:w="3234" w:type="dxa"/>
          </w:tcPr>
          <w:p w:rsidR="00503EEB" w:rsidRPr="00130771" w:rsidRDefault="00503EEB" w:rsidP="00F132F3">
            <w:pPr>
              <w:rPr>
                <w:rFonts w:asciiTheme="minorHAnsi" w:hAnsiTheme="minorHAnsi" w:cs="Arial"/>
              </w:rPr>
            </w:pPr>
          </w:p>
        </w:tc>
        <w:tc>
          <w:tcPr>
            <w:tcW w:w="1078" w:type="dxa"/>
          </w:tcPr>
          <w:p w:rsidR="00503EEB" w:rsidRPr="00130771" w:rsidRDefault="00503EEB" w:rsidP="00F132F3">
            <w:pPr>
              <w:rPr>
                <w:rFonts w:asciiTheme="minorHAnsi" w:hAnsiTheme="minorHAnsi" w:cs="Arial"/>
              </w:rPr>
            </w:pPr>
          </w:p>
        </w:tc>
        <w:tc>
          <w:tcPr>
            <w:tcW w:w="1848" w:type="dxa"/>
          </w:tcPr>
          <w:p w:rsidR="00503EEB" w:rsidRPr="00130771" w:rsidRDefault="00503EEB" w:rsidP="00F132F3">
            <w:pPr>
              <w:rPr>
                <w:rFonts w:asciiTheme="minorHAnsi" w:hAnsiTheme="minorHAnsi" w:cs="Arial"/>
              </w:rPr>
            </w:pPr>
          </w:p>
        </w:tc>
      </w:tr>
      <w:tr w:rsidR="00503EEB" w:rsidRPr="00130771" w:rsidTr="000F09EC">
        <w:trPr>
          <w:cantSplit/>
          <w:trHeight w:val="85"/>
        </w:trPr>
        <w:tc>
          <w:tcPr>
            <w:tcW w:w="3952" w:type="dxa"/>
          </w:tcPr>
          <w:p w:rsidR="00503EEB" w:rsidRPr="00130771" w:rsidRDefault="00503EEB" w:rsidP="00F132F3">
            <w:pPr>
              <w:rPr>
                <w:rFonts w:asciiTheme="minorHAnsi" w:hAnsiTheme="minorHAnsi" w:cs="Arial"/>
                <w:sz w:val="28"/>
              </w:rPr>
            </w:pPr>
            <w:r w:rsidRPr="00130771">
              <w:rPr>
                <w:rFonts w:asciiTheme="minorHAnsi" w:hAnsiTheme="minorHAnsi" w:cs="Arial"/>
                <w:sz w:val="28"/>
              </w:rPr>
              <w:t>Other(s) involved in incident/concern</w:t>
            </w:r>
          </w:p>
          <w:p w:rsidR="00503EEB" w:rsidRPr="00130771" w:rsidRDefault="00503EEB" w:rsidP="00F132F3">
            <w:pPr>
              <w:rPr>
                <w:rFonts w:asciiTheme="minorHAnsi" w:hAnsiTheme="minorHAnsi" w:cs="Arial"/>
                <w:sz w:val="28"/>
              </w:rPr>
            </w:pPr>
          </w:p>
        </w:tc>
        <w:tc>
          <w:tcPr>
            <w:tcW w:w="3234" w:type="dxa"/>
          </w:tcPr>
          <w:p w:rsidR="00503EEB" w:rsidRPr="00130771" w:rsidRDefault="00503EEB" w:rsidP="00F132F3">
            <w:pPr>
              <w:rPr>
                <w:rFonts w:asciiTheme="minorHAnsi" w:hAnsiTheme="minorHAnsi" w:cs="Arial"/>
              </w:rPr>
            </w:pPr>
          </w:p>
        </w:tc>
        <w:tc>
          <w:tcPr>
            <w:tcW w:w="1078" w:type="dxa"/>
          </w:tcPr>
          <w:p w:rsidR="00503EEB" w:rsidRPr="00130771" w:rsidRDefault="00503EEB" w:rsidP="00F132F3">
            <w:pPr>
              <w:rPr>
                <w:rFonts w:asciiTheme="minorHAnsi" w:hAnsiTheme="minorHAnsi" w:cs="Arial"/>
              </w:rPr>
            </w:pPr>
          </w:p>
        </w:tc>
        <w:tc>
          <w:tcPr>
            <w:tcW w:w="1848" w:type="dxa"/>
          </w:tcPr>
          <w:p w:rsidR="00503EEB" w:rsidRPr="00130771" w:rsidRDefault="00503EEB" w:rsidP="00F132F3">
            <w:pPr>
              <w:rPr>
                <w:rFonts w:asciiTheme="minorHAnsi" w:hAnsiTheme="minorHAnsi" w:cs="Arial"/>
              </w:rPr>
            </w:pPr>
          </w:p>
        </w:tc>
      </w:tr>
      <w:tr w:rsidR="00503EEB" w:rsidRPr="00130771" w:rsidTr="000F09EC">
        <w:trPr>
          <w:cantSplit/>
          <w:trHeight w:val="167"/>
        </w:trPr>
        <w:tc>
          <w:tcPr>
            <w:tcW w:w="3952" w:type="dxa"/>
          </w:tcPr>
          <w:p w:rsidR="00503EEB" w:rsidRPr="00130771" w:rsidRDefault="00503EEB" w:rsidP="00F132F3">
            <w:pPr>
              <w:rPr>
                <w:rFonts w:asciiTheme="minorHAnsi" w:hAnsiTheme="minorHAnsi" w:cs="Arial"/>
              </w:rPr>
            </w:pPr>
            <w:r w:rsidRPr="00130771">
              <w:rPr>
                <w:rFonts w:asciiTheme="minorHAnsi" w:hAnsiTheme="minorHAnsi" w:cs="Arial"/>
              </w:rPr>
              <w:t>Does the behaviour involve?</w:t>
            </w: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r w:rsidRPr="00130771">
              <w:rPr>
                <w:rFonts w:asciiTheme="minorHAnsi" w:hAnsiTheme="minorHAnsi" w:cs="Arial"/>
              </w:rPr>
              <w:fldChar w:fldCharType="begin">
                <w:ffData>
                  <w:name w:val="Check1"/>
                  <w:enabled/>
                  <w:calcOnExit w:val="0"/>
                  <w:checkBox>
                    <w:sizeAuto/>
                    <w:default w:val="0"/>
                  </w:checkBox>
                </w:ffData>
              </w:fldChar>
            </w:r>
            <w:bookmarkStart w:id="1" w:name="Check1"/>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bookmarkEnd w:id="1"/>
            <w:r w:rsidRPr="00130771">
              <w:rPr>
                <w:rFonts w:asciiTheme="minorHAnsi" w:hAnsiTheme="minorHAnsi" w:cs="Arial"/>
              </w:rPr>
              <w:t xml:space="preserve">  Individual to individual 1:1</w:t>
            </w:r>
          </w:p>
          <w:p w:rsidR="00503EEB" w:rsidRPr="00130771" w:rsidRDefault="00503EEB" w:rsidP="00F132F3">
            <w:pPr>
              <w:rPr>
                <w:rFonts w:asciiTheme="minorHAnsi" w:hAnsiTheme="minorHAnsi" w:cs="Arial"/>
              </w:rPr>
            </w:pPr>
            <w:r w:rsidRPr="00130771">
              <w:rPr>
                <w:rFonts w:asciiTheme="minorHAnsi" w:hAnsiTheme="minorHAnsi" w:cs="Arial"/>
              </w:rPr>
              <w:fldChar w:fldCharType="begin">
                <w:ffData>
                  <w:name w:val="Check2"/>
                  <w:enabled/>
                  <w:calcOnExit w:val="0"/>
                  <w:checkBox>
                    <w:sizeAuto/>
                    <w:default w:val="0"/>
                  </w:checkBox>
                </w:ffData>
              </w:fldChar>
            </w:r>
            <w:bookmarkStart w:id="2" w:name="Check2"/>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bookmarkEnd w:id="2"/>
            <w:r w:rsidRPr="00130771">
              <w:rPr>
                <w:rFonts w:asciiTheme="minorHAnsi" w:hAnsiTheme="minorHAnsi" w:cs="Arial"/>
              </w:rPr>
              <w:t xml:space="preserve">  Individual to Group</w:t>
            </w:r>
          </w:p>
          <w:p w:rsidR="00503EEB" w:rsidRPr="00130771" w:rsidRDefault="00503EEB" w:rsidP="00F132F3">
            <w:pPr>
              <w:rPr>
                <w:rFonts w:asciiTheme="minorHAnsi" w:hAnsiTheme="minorHAnsi" w:cs="Arial"/>
              </w:rPr>
            </w:pPr>
            <w:r w:rsidRPr="00130771">
              <w:rPr>
                <w:rFonts w:asciiTheme="minorHAnsi" w:hAnsiTheme="minorHAnsi" w:cs="Arial"/>
              </w:rPr>
              <w:fldChar w:fldCharType="begin">
                <w:ffData>
                  <w:name w:val="Check3"/>
                  <w:enabled/>
                  <w:calcOnExit w:val="0"/>
                  <w:checkBox>
                    <w:sizeAuto/>
                    <w:default w:val="0"/>
                  </w:checkBox>
                </w:ffData>
              </w:fldChar>
            </w:r>
            <w:bookmarkStart w:id="3" w:name="Check3"/>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bookmarkEnd w:id="3"/>
            <w:r w:rsidRPr="00130771">
              <w:rPr>
                <w:rFonts w:asciiTheme="minorHAnsi" w:hAnsiTheme="minorHAnsi" w:cs="Arial"/>
              </w:rPr>
              <w:t xml:space="preserve">  Group to individual</w:t>
            </w:r>
          </w:p>
          <w:p w:rsidR="00503EEB" w:rsidRPr="00130771" w:rsidRDefault="00503EEB" w:rsidP="00F132F3">
            <w:pPr>
              <w:rPr>
                <w:rFonts w:asciiTheme="minorHAnsi" w:hAnsiTheme="minorHAnsi" w:cs="Arial"/>
              </w:rPr>
            </w:pPr>
          </w:p>
        </w:tc>
        <w:tc>
          <w:tcPr>
            <w:tcW w:w="3234" w:type="dxa"/>
          </w:tcPr>
          <w:p w:rsidR="00503EEB" w:rsidRPr="00130771" w:rsidRDefault="00503EEB" w:rsidP="00F132F3">
            <w:pPr>
              <w:rPr>
                <w:rFonts w:asciiTheme="minorHAnsi" w:hAnsiTheme="minorHAnsi" w:cs="Arial"/>
              </w:rPr>
            </w:pPr>
          </w:p>
        </w:tc>
        <w:tc>
          <w:tcPr>
            <w:tcW w:w="1078" w:type="dxa"/>
          </w:tcPr>
          <w:p w:rsidR="00503EEB" w:rsidRPr="00130771" w:rsidRDefault="00503EEB" w:rsidP="00F132F3">
            <w:pPr>
              <w:rPr>
                <w:rFonts w:asciiTheme="minorHAnsi" w:hAnsiTheme="minorHAnsi" w:cs="Arial"/>
              </w:rPr>
            </w:pPr>
          </w:p>
        </w:tc>
        <w:tc>
          <w:tcPr>
            <w:tcW w:w="1848" w:type="dxa"/>
          </w:tcPr>
          <w:p w:rsidR="00503EEB" w:rsidRPr="00130771" w:rsidRDefault="00503EEB" w:rsidP="00F132F3">
            <w:pPr>
              <w:rPr>
                <w:rFonts w:asciiTheme="minorHAnsi" w:hAnsiTheme="minorHAnsi" w:cs="Arial"/>
              </w:rPr>
            </w:pPr>
          </w:p>
        </w:tc>
      </w:tr>
      <w:tr w:rsidR="00503EEB" w:rsidRPr="00130771" w:rsidTr="000F09EC">
        <w:trPr>
          <w:cantSplit/>
          <w:trHeight w:val="485"/>
        </w:trPr>
        <w:tc>
          <w:tcPr>
            <w:tcW w:w="10112" w:type="dxa"/>
            <w:gridSpan w:val="4"/>
          </w:tcPr>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rPr>
            </w:pPr>
            <w:r w:rsidRPr="00130771">
              <w:rPr>
                <w:rFonts w:asciiTheme="minorHAnsi" w:hAnsiTheme="minorHAnsi" w:cs="Arial"/>
                <w:b/>
                <w:bCs/>
              </w:rPr>
              <w:t>Type of incident and Theme (if applicable):</w:t>
            </w:r>
          </w:p>
          <w:p w:rsidR="00503EEB" w:rsidRPr="00130771" w:rsidRDefault="00503EEB" w:rsidP="00F132F3">
            <w:pPr>
              <w:pBdr>
                <w:bottom w:val="single" w:sz="12" w:space="1" w:color="auto"/>
              </w:pBdr>
              <w:ind w:left="72"/>
              <w:rPr>
                <w:rFonts w:asciiTheme="minorHAnsi" w:hAnsiTheme="minorHAnsi" w:cs="Arial"/>
              </w:rPr>
            </w:pPr>
          </w:p>
          <w:p w:rsidR="00503EEB" w:rsidRPr="00130771" w:rsidRDefault="00503EEB" w:rsidP="00F132F3">
            <w:pPr>
              <w:numPr>
                <w:ilvl w:val="0"/>
                <w:numId w:val="24"/>
              </w:numPr>
              <w:pBdr>
                <w:bottom w:val="single" w:sz="12" w:space="1" w:color="auto"/>
              </w:pBdr>
              <w:tabs>
                <w:tab w:val="clear" w:pos="1440"/>
                <w:tab w:val="num" w:pos="792"/>
              </w:tabs>
              <w:ind w:left="792" w:hanging="720"/>
              <w:rPr>
                <w:rFonts w:asciiTheme="minorHAnsi" w:hAnsiTheme="minorHAnsi" w:cs="Arial"/>
              </w:rPr>
            </w:pPr>
            <w:r w:rsidRPr="00130771">
              <w:rPr>
                <w:rFonts w:asciiTheme="minorHAnsi" w:hAnsiTheme="minorHAnsi" w:cs="Arial"/>
              </w:rPr>
              <w:t xml:space="preserve">Physical bullying </w:t>
            </w:r>
            <w:r w:rsidRPr="00130771">
              <w:rPr>
                <w:rFonts w:asciiTheme="minorHAnsi" w:hAnsiTheme="minorHAnsi" w:cs="Arial"/>
                <w:sz w:val="20"/>
              </w:rPr>
              <w:t>(includes jostling, physical intimidation, interfering with personal property, punching/kicking, any other physical contact which may include use of weapons)</w:t>
            </w:r>
          </w:p>
          <w:p w:rsidR="00503EEB" w:rsidRPr="00130771" w:rsidRDefault="00503EEB" w:rsidP="00F132F3">
            <w:pPr>
              <w:pBdr>
                <w:bottom w:val="single" w:sz="12" w:space="1" w:color="auto"/>
              </w:pBdr>
              <w:ind w:left="72"/>
              <w:rPr>
                <w:rFonts w:asciiTheme="minorHAnsi" w:hAnsiTheme="minorHAnsi" w:cs="Arial"/>
              </w:rPr>
            </w:pPr>
          </w:p>
          <w:p w:rsidR="00503EEB" w:rsidRPr="00130771" w:rsidRDefault="00503EEB" w:rsidP="00F132F3">
            <w:pPr>
              <w:ind w:left="72"/>
              <w:rPr>
                <w:rFonts w:asciiTheme="minorHAnsi" w:hAnsiTheme="minorHAnsi" w:cs="Arial"/>
              </w:rPr>
            </w:pPr>
          </w:p>
          <w:p w:rsidR="00503EEB" w:rsidRPr="00130771" w:rsidRDefault="00503EEB" w:rsidP="00F132F3">
            <w:pPr>
              <w:numPr>
                <w:ilvl w:val="0"/>
                <w:numId w:val="24"/>
              </w:numPr>
              <w:pBdr>
                <w:bottom w:val="single" w:sz="12" w:space="1" w:color="auto"/>
              </w:pBdr>
              <w:tabs>
                <w:tab w:val="clear" w:pos="1440"/>
                <w:tab w:val="num" w:pos="792"/>
              </w:tabs>
              <w:ind w:left="792" w:hanging="720"/>
              <w:rPr>
                <w:rFonts w:asciiTheme="minorHAnsi" w:hAnsiTheme="minorHAnsi" w:cs="Arial"/>
              </w:rPr>
            </w:pPr>
            <w:r w:rsidRPr="00130771">
              <w:rPr>
                <w:rFonts w:asciiTheme="minorHAnsi" w:hAnsiTheme="minorHAnsi" w:cs="Arial"/>
              </w:rPr>
              <w:t xml:space="preserve">Verbal bullying </w:t>
            </w:r>
            <w:r w:rsidRPr="00130771">
              <w:rPr>
                <w:rFonts w:asciiTheme="minorHAnsi" w:hAnsiTheme="minorHAnsi" w:cs="Arial"/>
                <w:sz w:val="20"/>
              </w:rPr>
              <w:t>(includes name calling, insults, jokes, threats, spreading rumours)</w:t>
            </w:r>
          </w:p>
          <w:p w:rsidR="00503EEB" w:rsidRPr="00130771" w:rsidRDefault="00503EEB" w:rsidP="00F132F3">
            <w:pPr>
              <w:pBdr>
                <w:bottom w:val="single" w:sz="12" w:space="1" w:color="auto"/>
              </w:pBdr>
              <w:ind w:left="72"/>
              <w:rPr>
                <w:rFonts w:asciiTheme="minorHAnsi" w:hAnsiTheme="minorHAnsi" w:cs="Arial"/>
              </w:rPr>
            </w:pPr>
          </w:p>
          <w:p w:rsidR="00503EEB" w:rsidRPr="00130771" w:rsidRDefault="00503EEB" w:rsidP="00F132F3">
            <w:pPr>
              <w:ind w:left="72"/>
              <w:rPr>
                <w:rFonts w:asciiTheme="minorHAnsi" w:hAnsiTheme="minorHAnsi" w:cs="Arial"/>
              </w:rPr>
            </w:pPr>
          </w:p>
          <w:p w:rsidR="00503EEB" w:rsidRPr="00130771" w:rsidRDefault="00503EEB" w:rsidP="00F132F3">
            <w:pPr>
              <w:numPr>
                <w:ilvl w:val="0"/>
                <w:numId w:val="24"/>
              </w:numPr>
              <w:pBdr>
                <w:bottom w:val="single" w:sz="12" w:space="1" w:color="auto"/>
              </w:pBdr>
              <w:tabs>
                <w:tab w:val="clear" w:pos="1440"/>
                <w:tab w:val="num" w:pos="792"/>
              </w:tabs>
              <w:ind w:left="792" w:hanging="720"/>
              <w:rPr>
                <w:rFonts w:asciiTheme="minorHAnsi" w:hAnsiTheme="minorHAnsi" w:cs="Arial"/>
              </w:rPr>
            </w:pPr>
            <w:r w:rsidRPr="00130771">
              <w:rPr>
                <w:rFonts w:asciiTheme="minorHAnsi" w:hAnsiTheme="minorHAnsi" w:cs="Arial"/>
              </w:rPr>
              <w:t xml:space="preserve">Indirect bullying </w:t>
            </w:r>
            <w:r w:rsidRPr="00130771">
              <w:rPr>
                <w:rFonts w:asciiTheme="minorHAnsi" w:hAnsiTheme="minorHAnsi" w:cs="Arial"/>
                <w:sz w:val="20"/>
              </w:rPr>
              <w:t>(includes isolation, refusal to work with/talk to/play with/help others)</w:t>
            </w:r>
          </w:p>
          <w:p w:rsidR="00503EEB" w:rsidRPr="00130771" w:rsidRDefault="00503EEB" w:rsidP="00F132F3">
            <w:pPr>
              <w:pBdr>
                <w:bottom w:val="single" w:sz="12" w:space="1" w:color="auto"/>
              </w:pBdr>
              <w:ind w:left="72"/>
              <w:rPr>
                <w:rFonts w:asciiTheme="minorHAnsi" w:hAnsiTheme="minorHAnsi" w:cs="Arial"/>
              </w:rPr>
            </w:pPr>
          </w:p>
          <w:p w:rsidR="00503EEB" w:rsidRPr="00130771" w:rsidRDefault="00503EEB" w:rsidP="00F132F3">
            <w:pPr>
              <w:numPr>
                <w:ilvl w:val="0"/>
                <w:numId w:val="27"/>
              </w:numPr>
              <w:tabs>
                <w:tab w:val="clear" w:pos="1440"/>
              </w:tabs>
              <w:ind w:left="792" w:hanging="720"/>
              <w:rPr>
                <w:rFonts w:asciiTheme="minorHAnsi" w:hAnsiTheme="minorHAnsi" w:cs="Arial"/>
              </w:rPr>
            </w:pPr>
            <w:r w:rsidRPr="00130771">
              <w:rPr>
                <w:rFonts w:asciiTheme="minorHAnsi" w:hAnsiTheme="minorHAnsi" w:cs="Arial"/>
              </w:rPr>
              <w:t xml:space="preserve">Cyber </w:t>
            </w:r>
            <w:r w:rsidRPr="00130771">
              <w:rPr>
                <w:rFonts w:asciiTheme="minorHAnsi" w:hAnsiTheme="minorHAnsi" w:cs="Arial"/>
                <w:sz w:val="20"/>
              </w:rPr>
              <w:t>(through technology such as mobile phones and internet)</w:t>
            </w:r>
          </w:p>
          <w:p w:rsidR="00503EEB" w:rsidRPr="00130771" w:rsidRDefault="00503EEB" w:rsidP="00F132F3">
            <w:pPr>
              <w:numPr>
                <w:ilvl w:val="0"/>
                <w:numId w:val="27"/>
              </w:numPr>
              <w:tabs>
                <w:tab w:val="clear" w:pos="1440"/>
              </w:tabs>
              <w:ind w:left="792" w:hanging="720"/>
              <w:rPr>
                <w:rFonts w:asciiTheme="minorHAnsi" w:hAnsiTheme="minorHAnsi" w:cs="Arial"/>
              </w:rPr>
            </w:pPr>
            <w:r w:rsidRPr="00130771">
              <w:rPr>
                <w:rFonts w:asciiTheme="minorHAnsi" w:hAnsiTheme="minorHAnsi" w:cs="Arial"/>
              </w:rPr>
              <w:t xml:space="preserve">Disability </w:t>
            </w:r>
            <w:r w:rsidRPr="00130771">
              <w:rPr>
                <w:rFonts w:asciiTheme="minorHAnsi" w:hAnsiTheme="minorHAnsi" w:cs="Arial"/>
                <w:sz w:val="20"/>
              </w:rPr>
              <w:t>(related to perceived or actual disability)</w:t>
            </w:r>
          </w:p>
          <w:p w:rsidR="00503EEB" w:rsidRPr="00130771" w:rsidRDefault="00503EEB" w:rsidP="00F132F3">
            <w:pPr>
              <w:numPr>
                <w:ilvl w:val="0"/>
                <w:numId w:val="27"/>
              </w:numPr>
              <w:tabs>
                <w:tab w:val="clear" w:pos="1440"/>
              </w:tabs>
              <w:ind w:left="792" w:hanging="720"/>
              <w:rPr>
                <w:rFonts w:asciiTheme="minorHAnsi" w:hAnsiTheme="minorHAnsi" w:cs="Arial"/>
              </w:rPr>
            </w:pPr>
            <w:r w:rsidRPr="00130771">
              <w:rPr>
                <w:rFonts w:asciiTheme="minorHAnsi" w:hAnsiTheme="minorHAnsi" w:cs="Arial"/>
              </w:rPr>
              <w:t xml:space="preserve">Homophobic </w:t>
            </w:r>
            <w:r w:rsidRPr="00130771">
              <w:rPr>
                <w:rFonts w:asciiTheme="minorHAnsi" w:hAnsiTheme="minorHAnsi" w:cs="Arial"/>
                <w:sz w:val="20"/>
              </w:rPr>
              <w:t>(related to perceived or actual sexual orientation)</w:t>
            </w:r>
          </w:p>
          <w:p w:rsidR="00503EEB" w:rsidRPr="00130771" w:rsidRDefault="00503EEB" w:rsidP="00F132F3">
            <w:pPr>
              <w:numPr>
                <w:ilvl w:val="0"/>
                <w:numId w:val="27"/>
              </w:numPr>
              <w:tabs>
                <w:tab w:val="clear" w:pos="1440"/>
              </w:tabs>
              <w:ind w:left="792" w:hanging="720"/>
              <w:rPr>
                <w:rFonts w:asciiTheme="minorHAnsi" w:hAnsiTheme="minorHAnsi" w:cs="Arial"/>
              </w:rPr>
            </w:pPr>
            <w:r w:rsidRPr="00130771">
              <w:rPr>
                <w:rFonts w:asciiTheme="minorHAnsi" w:hAnsiTheme="minorHAnsi" w:cs="Arial"/>
              </w:rPr>
              <w:t xml:space="preserve">Racist </w:t>
            </w:r>
            <w:r w:rsidRPr="00130771">
              <w:rPr>
                <w:rFonts w:asciiTheme="minorHAnsi" w:hAnsiTheme="minorHAnsi" w:cs="Arial"/>
                <w:sz w:val="20"/>
              </w:rPr>
              <w:t>(related to skin colour, culture and religion)</w:t>
            </w:r>
          </w:p>
          <w:p w:rsidR="00503EEB" w:rsidRPr="00130771" w:rsidRDefault="00503EEB" w:rsidP="00F132F3">
            <w:pPr>
              <w:numPr>
                <w:ilvl w:val="0"/>
                <w:numId w:val="27"/>
              </w:numPr>
              <w:tabs>
                <w:tab w:val="clear" w:pos="1440"/>
              </w:tabs>
              <w:ind w:left="792" w:hanging="720"/>
              <w:rPr>
                <w:rFonts w:asciiTheme="minorHAnsi" w:hAnsiTheme="minorHAnsi" w:cs="Arial"/>
              </w:rPr>
            </w:pPr>
            <w:r w:rsidRPr="00130771">
              <w:rPr>
                <w:rFonts w:asciiTheme="minorHAnsi" w:hAnsiTheme="minorHAnsi" w:cs="Arial"/>
              </w:rPr>
              <w:t xml:space="preserve">Sectarian </w:t>
            </w:r>
            <w:r w:rsidRPr="00130771">
              <w:rPr>
                <w:rFonts w:asciiTheme="minorHAnsi" w:hAnsiTheme="minorHAnsi" w:cs="Arial"/>
                <w:sz w:val="20"/>
              </w:rPr>
              <w:t>(related to religious belief and/or political opinion)</w:t>
            </w:r>
          </w:p>
          <w:p w:rsidR="00503EEB" w:rsidRPr="00130771" w:rsidRDefault="00503EEB" w:rsidP="00F132F3">
            <w:pPr>
              <w:numPr>
                <w:ilvl w:val="0"/>
                <w:numId w:val="27"/>
              </w:numPr>
              <w:tabs>
                <w:tab w:val="clear" w:pos="1440"/>
              </w:tabs>
              <w:ind w:left="792" w:hanging="720"/>
              <w:rPr>
                <w:rFonts w:asciiTheme="minorHAnsi" w:hAnsiTheme="minorHAnsi" w:cs="Arial"/>
              </w:rPr>
            </w:pPr>
            <w:r w:rsidRPr="00130771">
              <w:rPr>
                <w:rFonts w:asciiTheme="minorHAnsi" w:hAnsiTheme="minorHAnsi" w:cs="Arial"/>
              </w:rPr>
              <w:t>Other _______________________________________________________________</w:t>
            </w:r>
          </w:p>
          <w:p w:rsidR="00503EEB" w:rsidRPr="00130771" w:rsidRDefault="00503EEB" w:rsidP="00F132F3">
            <w:pPr>
              <w:rPr>
                <w:rFonts w:asciiTheme="minorHAnsi" w:hAnsiTheme="minorHAnsi" w:cs="Arial"/>
              </w:rPr>
            </w:pPr>
          </w:p>
        </w:tc>
      </w:tr>
      <w:tr w:rsidR="00503EEB" w:rsidRPr="00130771" w:rsidTr="000F09EC">
        <w:trPr>
          <w:cantSplit/>
          <w:trHeight w:val="30"/>
        </w:trPr>
        <w:tc>
          <w:tcPr>
            <w:tcW w:w="10112" w:type="dxa"/>
            <w:gridSpan w:val="4"/>
          </w:tcPr>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r w:rsidRPr="00130771">
              <w:rPr>
                <w:rFonts w:asciiTheme="minorHAnsi" w:hAnsiTheme="minorHAnsi" w:cs="Arial"/>
                <w:b/>
                <w:bCs/>
              </w:rPr>
              <w:t>Outline of incident(s)</w:t>
            </w:r>
            <w:r w:rsidRPr="00130771">
              <w:rPr>
                <w:rFonts w:asciiTheme="minorHAnsi" w:hAnsiTheme="minorHAnsi" w:cs="Arial"/>
              </w:rPr>
              <w:t>:  Attach all written accounts/drawings of incident(s) completed by targeted pupil, witnesses (i.e. other pupils, staff) including date(s) of events, if known, SIMS record.</w:t>
            </w: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p w:rsidR="00503EEB" w:rsidRPr="00130771" w:rsidRDefault="00503EEB" w:rsidP="00F132F3">
            <w:pPr>
              <w:rPr>
                <w:rFonts w:asciiTheme="minorHAnsi" w:hAnsiTheme="minorHAnsi" w:cs="Arial"/>
                <w:b/>
                <w:bCs/>
              </w:rPr>
            </w:pPr>
          </w:p>
        </w:tc>
      </w:tr>
      <w:tr w:rsidR="00503EEB" w:rsidRPr="00130771" w:rsidTr="000F09EC">
        <w:trPr>
          <w:cantSplit/>
          <w:trHeight w:val="13"/>
        </w:trPr>
        <w:tc>
          <w:tcPr>
            <w:tcW w:w="10112" w:type="dxa"/>
            <w:gridSpan w:val="4"/>
          </w:tcPr>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r w:rsidRPr="00130771">
              <w:rPr>
                <w:rFonts w:asciiTheme="minorHAnsi" w:hAnsiTheme="minorHAnsi" w:cs="Arial"/>
              </w:rPr>
              <w:t xml:space="preserve">Does this incident conform </w:t>
            </w:r>
            <w:r w:rsidR="00160F04" w:rsidRPr="00130771">
              <w:rPr>
                <w:rFonts w:asciiTheme="minorHAnsi" w:hAnsiTheme="minorHAnsi" w:cs="Arial"/>
              </w:rPr>
              <w:t>to</w:t>
            </w:r>
            <w:r w:rsidRPr="00130771">
              <w:rPr>
                <w:rFonts w:asciiTheme="minorHAnsi" w:hAnsiTheme="minorHAnsi" w:cs="Arial"/>
              </w:rPr>
              <w:t xml:space="preserve"> your school’s agreed definition of bullying? Yes </w:t>
            </w:r>
            <w:r w:rsidRPr="00130771">
              <w:rPr>
                <w:rFonts w:asciiTheme="minorHAnsi" w:hAnsiTheme="minorHAnsi" w:cs="Arial"/>
              </w:rPr>
              <w:fldChar w:fldCharType="begin">
                <w:ffData>
                  <w:name w:val="Check11"/>
                  <w:enabled/>
                  <w:calcOnExit w:val="0"/>
                  <w:checkBox>
                    <w:sizeAuto/>
                    <w:default w:val="0"/>
                  </w:checkBox>
                </w:ffData>
              </w:fldChar>
            </w:r>
            <w:bookmarkStart w:id="4" w:name="Check11"/>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bookmarkEnd w:id="4"/>
            <w:r w:rsidRPr="00130771">
              <w:rPr>
                <w:rFonts w:asciiTheme="minorHAnsi" w:hAnsiTheme="minorHAnsi" w:cs="Arial"/>
              </w:rPr>
              <w:t xml:space="preserve">  No </w:t>
            </w:r>
            <w:r w:rsidRPr="00130771">
              <w:rPr>
                <w:rFonts w:asciiTheme="minorHAnsi" w:hAnsiTheme="minorHAnsi" w:cs="Arial"/>
              </w:rPr>
              <w:fldChar w:fldCharType="begin">
                <w:ffData>
                  <w:name w:val="Check12"/>
                  <w:enabled/>
                  <w:calcOnExit w:val="0"/>
                  <w:checkBox>
                    <w:sizeAuto/>
                    <w:default w:val="0"/>
                  </w:checkBox>
                </w:ffData>
              </w:fldChar>
            </w:r>
            <w:bookmarkStart w:id="5" w:name="Check12"/>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bookmarkEnd w:id="5"/>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r w:rsidRPr="00130771">
              <w:rPr>
                <w:rFonts w:asciiTheme="minorHAnsi" w:hAnsiTheme="minorHAnsi" w:cs="Arial"/>
              </w:rPr>
              <w:t xml:space="preserve">Is there persistence/recurrence of this behaviour?     </w:t>
            </w:r>
            <w:r w:rsidR="000032E9">
              <w:rPr>
                <w:rFonts w:asciiTheme="minorHAnsi" w:hAnsiTheme="minorHAnsi" w:cs="Arial"/>
              </w:rPr>
              <w:t xml:space="preserve"> </w:t>
            </w:r>
            <w:r w:rsidRPr="00130771">
              <w:rPr>
                <w:rFonts w:asciiTheme="minorHAnsi" w:hAnsiTheme="minorHAnsi" w:cs="Arial"/>
              </w:rPr>
              <w:t xml:space="preserve">Yes </w:t>
            </w:r>
            <w:r w:rsidRPr="00130771">
              <w:rPr>
                <w:rFonts w:asciiTheme="minorHAnsi" w:hAnsiTheme="minorHAnsi" w:cs="Arial"/>
              </w:rPr>
              <w:fldChar w:fldCharType="begin">
                <w:ffData>
                  <w:name w:val="Check11"/>
                  <w:enabled/>
                  <w:calcOnExit w:val="0"/>
                  <w:checkBox>
                    <w:sizeAuto/>
                    <w:default w:val="0"/>
                  </w:checkBox>
                </w:ffData>
              </w:fldChar>
            </w:r>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r w:rsidRPr="00130771">
              <w:rPr>
                <w:rFonts w:asciiTheme="minorHAnsi" w:hAnsiTheme="minorHAnsi" w:cs="Arial"/>
              </w:rPr>
              <w:t xml:space="preserve">  No </w:t>
            </w:r>
            <w:r w:rsidRPr="00130771">
              <w:rPr>
                <w:rFonts w:asciiTheme="minorHAnsi" w:hAnsiTheme="minorHAnsi" w:cs="Arial"/>
              </w:rPr>
              <w:fldChar w:fldCharType="begin">
                <w:ffData>
                  <w:name w:val=""/>
                  <w:enabled/>
                  <w:calcOnExit w:val="0"/>
                  <w:checkBox>
                    <w:sizeAuto/>
                    <w:default w:val="0"/>
                  </w:checkBox>
                </w:ffData>
              </w:fldChar>
            </w:r>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p>
          <w:p w:rsidR="00503EEB" w:rsidRPr="00130771" w:rsidRDefault="00503EEB" w:rsidP="00F132F3">
            <w:pPr>
              <w:rPr>
                <w:rFonts w:asciiTheme="minorHAnsi" w:hAnsiTheme="minorHAnsi" w:cs="Arial"/>
              </w:rPr>
            </w:pPr>
            <w:r w:rsidRPr="00130771">
              <w:rPr>
                <w:rFonts w:asciiTheme="minorHAnsi" w:hAnsiTheme="minorHAnsi" w:cs="Arial"/>
              </w:rPr>
              <w:t xml:space="preserve">Is it targeted behaviour                </w:t>
            </w:r>
            <w:r w:rsidR="00020D36" w:rsidRPr="00130771">
              <w:rPr>
                <w:rFonts w:asciiTheme="minorHAnsi" w:hAnsiTheme="minorHAnsi" w:cs="Arial"/>
              </w:rPr>
              <w:t xml:space="preserve">                          </w:t>
            </w:r>
            <w:r w:rsidR="000032E9">
              <w:rPr>
                <w:rFonts w:asciiTheme="minorHAnsi" w:hAnsiTheme="minorHAnsi" w:cs="Arial"/>
              </w:rPr>
              <w:t xml:space="preserve">          </w:t>
            </w:r>
            <w:r w:rsidR="00020D36" w:rsidRPr="00130771">
              <w:rPr>
                <w:rFonts w:asciiTheme="minorHAnsi" w:hAnsiTheme="minorHAnsi" w:cs="Arial"/>
              </w:rPr>
              <w:t xml:space="preserve"> </w:t>
            </w:r>
            <w:r w:rsidR="000032E9">
              <w:rPr>
                <w:rFonts w:asciiTheme="minorHAnsi" w:hAnsiTheme="minorHAnsi" w:cs="Arial"/>
              </w:rPr>
              <w:t xml:space="preserve"> </w:t>
            </w:r>
            <w:r w:rsidRPr="00130771">
              <w:rPr>
                <w:rFonts w:asciiTheme="minorHAnsi" w:hAnsiTheme="minorHAnsi" w:cs="Arial"/>
              </w:rPr>
              <w:t xml:space="preserve">Yes </w:t>
            </w:r>
            <w:r w:rsidRPr="00130771">
              <w:rPr>
                <w:rFonts w:asciiTheme="minorHAnsi" w:hAnsiTheme="minorHAnsi" w:cs="Arial"/>
              </w:rPr>
              <w:fldChar w:fldCharType="begin">
                <w:ffData>
                  <w:name w:val="Check11"/>
                  <w:enabled/>
                  <w:calcOnExit w:val="0"/>
                  <w:checkBox>
                    <w:sizeAuto/>
                    <w:default w:val="0"/>
                  </w:checkBox>
                </w:ffData>
              </w:fldChar>
            </w:r>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r w:rsidRPr="00130771">
              <w:rPr>
                <w:rFonts w:asciiTheme="minorHAnsi" w:hAnsiTheme="minorHAnsi" w:cs="Arial"/>
              </w:rPr>
              <w:t xml:space="preserve">  No </w:t>
            </w:r>
            <w:r w:rsidRPr="00130771">
              <w:rPr>
                <w:rFonts w:asciiTheme="minorHAnsi" w:hAnsiTheme="minorHAnsi" w:cs="Arial"/>
              </w:rPr>
              <w:fldChar w:fldCharType="begin">
                <w:ffData>
                  <w:name w:val="Check12"/>
                  <w:enabled/>
                  <w:calcOnExit w:val="0"/>
                  <w:checkBox>
                    <w:sizeAuto/>
                    <w:default w:val="0"/>
                  </w:checkBox>
                </w:ffData>
              </w:fldChar>
            </w:r>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r w:rsidRPr="00130771">
              <w:rPr>
                <w:rFonts w:asciiTheme="minorHAnsi" w:hAnsiTheme="minorHAnsi" w:cs="Arial"/>
              </w:rPr>
              <w:t xml:space="preserve">                                             </w:t>
            </w:r>
          </w:p>
          <w:p w:rsidR="00503EEB" w:rsidRPr="00130771" w:rsidRDefault="00503EEB" w:rsidP="00F132F3">
            <w:pPr>
              <w:rPr>
                <w:rFonts w:asciiTheme="minorHAnsi" w:hAnsiTheme="minorHAnsi" w:cs="Arial"/>
              </w:rPr>
            </w:pPr>
            <w:r w:rsidRPr="00130771">
              <w:rPr>
                <w:rFonts w:asciiTheme="minorHAnsi" w:hAnsiTheme="minorHAnsi" w:cs="Arial"/>
              </w:rPr>
              <w:t xml:space="preserve">Is there a power imbalance?      </w:t>
            </w:r>
            <w:r w:rsidR="00020D36" w:rsidRPr="00130771">
              <w:rPr>
                <w:rFonts w:asciiTheme="minorHAnsi" w:hAnsiTheme="minorHAnsi" w:cs="Arial"/>
              </w:rPr>
              <w:t xml:space="preserve">                             </w:t>
            </w:r>
            <w:r w:rsidR="000032E9">
              <w:rPr>
                <w:rFonts w:asciiTheme="minorHAnsi" w:hAnsiTheme="minorHAnsi" w:cs="Arial"/>
              </w:rPr>
              <w:t xml:space="preserve">         </w:t>
            </w:r>
            <w:r w:rsidR="00020D36" w:rsidRPr="00130771">
              <w:rPr>
                <w:rFonts w:asciiTheme="minorHAnsi" w:hAnsiTheme="minorHAnsi" w:cs="Arial"/>
              </w:rPr>
              <w:t xml:space="preserve"> </w:t>
            </w:r>
            <w:r w:rsidRPr="00130771">
              <w:rPr>
                <w:rFonts w:asciiTheme="minorHAnsi" w:hAnsiTheme="minorHAnsi" w:cs="Arial"/>
              </w:rPr>
              <w:t xml:space="preserve">Yes </w:t>
            </w:r>
            <w:r w:rsidRPr="00130771">
              <w:rPr>
                <w:rFonts w:asciiTheme="minorHAnsi" w:hAnsiTheme="minorHAnsi" w:cs="Arial"/>
              </w:rPr>
              <w:fldChar w:fldCharType="begin">
                <w:ffData>
                  <w:name w:val="Check11"/>
                  <w:enabled/>
                  <w:calcOnExit w:val="0"/>
                  <w:checkBox>
                    <w:sizeAuto/>
                    <w:default w:val="0"/>
                  </w:checkBox>
                </w:ffData>
              </w:fldChar>
            </w:r>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r w:rsidRPr="00130771">
              <w:rPr>
                <w:rFonts w:asciiTheme="minorHAnsi" w:hAnsiTheme="minorHAnsi" w:cs="Arial"/>
              </w:rPr>
              <w:t xml:space="preserve">  No </w:t>
            </w:r>
            <w:r w:rsidRPr="00130771">
              <w:rPr>
                <w:rFonts w:asciiTheme="minorHAnsi" w:hAnsiTheme="minorHAnsi" w:cs="Arial"/>
              </w:rPr>
              <w:fldChar w:fldCharType="begin">
                <w:ffData>
                  <w:name w:val="Check12"/>
                  <w:enabled/>
                  <w:calcOnExit w:val="0"/>
                  <w:checkBox>
                    <w:sizeAuto/>
                    <w:default w:val="0"/>
                  </w:checkBox>
                </w:ffData>
              </w:fldChar>
            </w:r>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p>
          <w:p w:rsidR="00503EEB" w:rsidRPr="00130771" w:rsidRDefault="00503EEB" w:rsidP="00F132F3">
            <w:pPr>
              <w:rPr>
                <w:rFonts w:asciiTheme="minorHAnsi" w:hAnsiTheme="minorHAnsi" w:cs="Arial"/>
              </w:rPr>
            </w:pPr>
            <w:r w:rsidRPr="00130771">
              <w:rPr>
                <w:rFonts w:asciiTheme="minorHAnsi" w:hAnsiTheme="minorHAnsi" w:cs="Arial"/>
              </w:rPr>
              <w:t xml:space="preserve">Is it intentionally hurtful behaviour?     </w:t>
            </w:r>
            <w:r w:rsidR="00020D36" w:rsidRPr="00130771">
              <w:rPr>
                <w:rFonts w:asciiTheme="minorHAnsi" w:hAnsiTheme="minorHAnsi" w:cs="Arial"/>
              </w:rPr>
              <w:t xml:space="preserve">                   </w:t>
            </w:r>
            <w:r w:rsidR="000032E9">
              <w:rPr>
                <w:rFonts w:asciiTheme="minorHAnsi" w:hAnsiTheme="minorHAnsi" w:cs="Arial"/>
              </w:rPr>
              <w:t xml:space="preserve">      </w:t>
            </w:r>
            <w:r w:rsidR="00020D36" w:rsidRPr="00130771">
              <w:rPr>
                <w:rFonts w:asciiTheme="minorHAnsi" w:hAnsiTheme="minorHAnsi" w:cs="Arial"/>
              </w:rPr>
              <w:t xml:space="preserve"> </w:t>
            </w:r>
            <w:r w:rsidRPr="00130771">
              <w:rPr>
                <w:rFonts w:asciiTheme="minorHAnsi" w:hAnsiTheme="minorHAnsi" w:cs="Arial"/>
              </w:rPr>
              <w:t xml:space="preserve">Yes </w:t>
            </w:r>
            <w:r w:rsidRPr="00130771">
              <w:rPr>
                <w:rFonts w:asciiTheme="minorHAnsi" w:hAnsiTheme="minorHAnsi" w:cs="Arial"/>
              </w:rPr>
              <w:fldChar w:fldCharType="begin">
                <w:ffData>
                  <w:name w:val="Check11"/>
                  <w:enabled/>
                  <w:calcOnExit w:val="0"/>
                  <w:checkBox>
                    <w:sizeAuto/>
                    <w:default w:val="0"/>
                  </w:checkBox>
                </w:ffData>
              </w:fldChar>
            </w:r>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r w:rsidRPr="00130771">
              <w:rPr>
                <w:rFonts w:asciiTheme="minorHAnsi" w:hAnsiTheme="minorHAnsi" w:cs="Arial"/>
              </w:rPr>
              <w:t xml:space="preserve">  No </w:t>
            </w:r>
            <w:r w:rsidRPr="00130771">
              <w:rPr>
                <w:rFonts w:asciiTheme="minorHAnsi" w:hAnsiTheme="minorHAnsi" w:cs="Arial"/>
              </w:rPr>
              <w:fldChar w:fldCharType="begin">
                <w:ffData>
                  <w:name w:val="Check11"/>
                  <w:enabled/>
                  <w:calcOnExit w:val="0"/>
                  <w:checkBox>
                    <w:sizeAuto/>
                    <w:default w:val="0"/>
                  </w:checkBox>
                </w:ffData>
              </w:fldChar>
            </w:r>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r w:rsidRPr="00130771">
              <w:rPr>
                <w:rFonts w:asciiTheme="minorHAnsi" w:hAnsiTheme="minorHAnsi" w:cs="Arial"/>
              </w:rPr>
              <w:t xml:space="preserve">                       </w:t>
            </w:r>
          </w:p>
          <w:p w:rsidR="00503EEB" w:rsidRPr="00130771" w:rsidRDefault="00503EEB" w:rsidP="00F132F3">
            <w:pPr>
              <w:rPr>
                <w:rFonts w:asciiTheme="minorHAnsi" w:hAnsiTheme="minorHAnsi" w:cs="Arial"/>
              </w:rPr>
            </w:pPr>
          </w:p>
        </w:tc>
      </w:tr>
      <w:tr w:rsidR="00503EEB" w:rsidRPr="00130771" w:rsidTr="000F09EC">
        <w:trPr>
          <w:cantSplit/>
          <w:trHeight w:val="13"/>
        </w:trPr>
        <w:tc>
          <w:tcPr>
            <w:tcW w:w="10112" w:type="dxa"/>
            <w:gridSpan w:val="4"/>
          </w:tcPr>
          <w:p w:rsidR="00503EEB" w:rsidRPr="00130771" w:rsidRDefault="00503EEB" w:rsidP="00F132F3">
            <w:pPr>
              <w:rPr>
                <w:rFonts w:asciiTheme="minorHAnsi" w:hAnsiTheme="minorHAnsi" w:cs="Arial"/>
              </w:rPr>
            </w:pPr>
            <w:r w:rsidRPr="00130771">
              <w:rPr>
                <w:rFonts w:asciiTheme="minorHAnsi" w:hAnsiTheme="minorHAnsi" w:cs="Arial"/>
              </w:rPr>
              <w:t xml:space="preserve">Give details of any previous incidents reported </w:t>
            </w: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tc>
      </w:tr>
      <w:tr w:rsidR="00503EEB" w:rsidRPr="00130771" w:rsidTr="000F09EC">
        <w:trPr>
          <w:cantSplit/>
          <w:trHeight w:val="13"/>
        </w:trPr>
        <w:tc>
          <w:tcPr>
            <w:tcW w:w="10112" w:type="dxa"/>
            <w:gridSpan w:val="4"/>
          </w:tcPr>
          <w:p w:rsidR="00503EEB" w:rsidRPr="00130771" w:rsidRDefault="00503EEB" w:rsidP="00F132F3">
            <w:pPr>
              <w:rPr>
                <w:rFonts w:asciiTheme="minorHAnsi" w:hAnsiTheme="minorHAnsi" w:cs="Arial"/>
              </w:rPr>
            </w:pPr>
            <w:r w:rsidRPr="00130771">
              <w:rPr>
                <w:rFonts w:asciiTheme="minorHAnsi" w:hAnsiTheme="minorHAnsi" w:cs="Arial"/>
                <w:b/>
                <w:sz w:val="28"/>
              </w:rPr>
              <w:lastRenderedPageBreak/>
              <w:t>PART 2 – Details of interventions to be implemented in response</w:t>
            </w: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r w:rsidRPr="00130771">
              <w:rPr>
                <w:rFonts w:asciiTheme="minorHAnsi" w:hAnsiTheme="minorHAnsi" w:cs="Arial"/>
              </w:rPr>
              <w:t>Outline action/</w:t>
            </w:r>
            <w:r w:rsidR="00300B55" w:rsidRPr="00130771">
              <w:rPr>
                <w:rFonts w:asciiTheme="minorHAnsi" w:hAnsiTheme="minorHAnsi" w:cs="Arial"/>
              </w:rPr>
              <w:t>support to</w:t>
            </w:r>
            <w:r w:rsidRPr="00130771">
              <w:rPr>
                <w:rFonts w:asciiTheme="minorHAnsi" w:hAnsiTheme="minorHAnsi" w:cs="Arial"/>
              </w:rPr>
              <w:t xml:space="preserve"> be </w:t>
            </w:r>
            <w:r w:rsidRPr="00130771">
              <w:rPr>
                <w:rFonts w:asciiTheme="minorHAnsi" w:hAnsiTheme="minorHAnsi" w:cs="Arial"/>
                <w:u w:val="single"/>
              </w:rPr>
              <w:t>undertaken</w:t>
            </w:r>
            <w:r w:rsidRPr="00130771">
              <w:rPr>
                <w:rFonts w:asciiTheme="minorHAnsi" w:hAnsiTheme="minorHAnsi" w:cs="Arial"/>
              </w:rPr>
              <w:t xml:space="preserve"> </w:t>
            </w:r>
            <w:r w:rsidR="00300B55" w:rsidRPr="00130771">
              <w:rPr>
                <w:rFonts w:asciiTheme="minorHAnsi" w:hAnsiTheme="minorHAnsi" w:cs="Arial"/>
              </w:rPr>
              <w:t>with pupil</w:t>
            </w:r>
            <w:r w:rsidRPr="00130771">
              <w:rPr>
                <w:rFonts w:asciiTheme="minorHAnsi" w:hAnsiTheme="minorHAnsi" w:cs="Arial"/>
              </w:rPr>
              <w:t>(s) who has been targeted:</w:t>
            </w:r>
          </w:p>
          <w:p w:rsidR="00503EEB" w:rsidRPr="00130771" w:rsidRDefault="00503EEB" w:rsidP="00F132F3">
            <w:pPr>
              <w:rPr>
                <w:rFonts w:asciiTheme="minorHAnsi" w:hAnsiTheme="minorHAnsi" w:cs="Arial"/>
                <w:b/>
              </w:rPr>
            </w:pPr>
            <w:r w:rsidRPr="00130771">
              <w:rPr>
                <w:rFonts w:asciiTheme="minorHAnsi" w:hAnsiTheme="minorHAnsi" w:cs="Arial"/>
              </w:rPr>
              <w:t xml:space="preserve"> </w:t>
            </w:r>
            <w:r w:rsidRPr="00130771">
              <w:rPr>
                <w:rFonts w:asciiTheme="minorHAnsi" w:hAnsiTheme="minorHAnsi" w:cs="Arial"/>
                <w:sz w:val="20"/>
              </w:rPr>
              <w:t>(please tick all that apply)           *</w:t>
            </w:r>
            <w:r w:rsidRPr="00130771">
              <w:rPr>
                <w:rFonts w:asciiTheme="minorHAnsi" w:hAnsiTheme="minorHAnsi" w:cs="Arial"/>
                <w:b/>
              </w:rPr>
              <w:t xml:space="preserve">Refer to Levels Guidance for Interventions </w:t>
            </w:r>
          </w:p>
          <w:p w:rsidR="00503EEB" w:rsidRPr="00130771" w:rsidRDefault="00503EEB" w:rsidP="00F132F3">
            <w:pPr>
              <w:rPr>
                <w:rFonts w:asciiTheme="minorHAnsi" w:hAnsiTheme="minorHAnsi" w:cs="Arial"/>
                <w:b/>
              </w:rPr>
            </w:pPr>
          </w:p>
          <w:p w:rsidR="00503EEB" w:rsidRPr="00130771" w:rsidRDefault="00503EEB" w:rsidP="00F132F3">
            <w:pPr>
              <w:numPr>
                <w:ilvl w:val="0"/>
                <w:numId w:val="25"/>
              </w:numPr>
              <w:tabs>
                <w:tab w:val="clear" w:pos="1440"/>
                <w:tab w:val="num" w:pos="612"/>
              </w:tabs>
              <w:ind w:left="612" w:hanging="540"/>
              <w:rPr>
                <w:rFonts w:asciiTheme="minorHAnsi" w:hAnsiTheme="minorHAnsi" w:cs="Arial"/>
              </w:rPr>
            </w:pPr>
            <w:r w:rsidRPr="00130771">
              <w:rPr>
                <w:rFonts w:asciiTheme="minorHAnsi" w:hAnsiTheme="minorHAnsi" w:cs="Arial"/>
              </w:rPr>
              <w:t xml:space="preserve">Intervention with </w:t>
            </w:r>
            <w:r w:rsidRPr="00130771">
              <w:rPr>
                <w:rFonts w:asciiTheme="minorHAnsi" w:hAnsiTheme="minorHAnsi" w:cs="Arial"/>
              </w:rPr>
              <w:fldChar w:fldCharType="begin">
                <w:ffData>
                  <w:name w:val="Check8"/>
                  <w:enabled/>
                  <w:calcOnExit w:val="0"/>
                  <w:checkBox>
                    <w:sizeAuto/>
                    <w:default w:val="0"/>
                  </w:checkBox>
                </w:ffData>
              </w:fldChar>
            </w:r>
            <w:bookmarkStart w:id="6" w:name="Check8"/>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bookmarkEnd w:id="6"/>
            <w:r w:rsidRPr="00130771">
              <w:rPr>
                <w:rFonts w:asciiTheme="minorHAnsi" w:hAnsiTheme="minorHAnsi" w:cs="Arial"/>
              </w:rPr>
              <w:t xml:space="preserve"> individual(s)  </w:t>
            </w:r>
            <w:r w:rsidRPr="00130771">
              <w:rPr>
                <w:rFonts w:asciiTheme="minorHAnsi" w:hAnsiTheme="minorHAnsi" w:cs="Arial"/>
              </w:rPr>
              <w:fldChar w:fldCharType="begin">
                <w:ffData>
                  <w:name w:val="Check5"/>
                  <w:enabled/>
                  <w:calcOnExit w:val="0"/>
                  <w:checkBox>
                    <w:sizeAuto/>
                    <w:default w:val="0"/>
                  </w:checkBox>
                </w:ffData>
              </w:fldChar>
            </w:r>
            <w:bookmarkStart w:id="7" w:name="Check5"/>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bookmarkEnd w:id="7"/>
            <w:r w:rsidRPr="00130771">
              <w:rPr>
                <w:rFonts w:asciiTheme="minorHAnsi" w:hAnsiTheme="minorHAnsi" w:cs="Arial"/>
              </w:rPr>
              <w:t xml:space="preserve"> peer group  </w:t>
            </w:r>
            <w:r w:rsidRPr="00130771">
              <w:rPr>
                <w:rFonts w:asciiTheme="minorHAnsi" w:hAnsiTheme="minorHAnsi" w:cs="Arial"/>
              </w:rPr>
              <w:fldChar w:fldCharType="begin">
                <w:ffData>
                  <w:name w:val="Check6"/>
                  <w:enabled/>
                  <w:calcOnExit w:val="0"/>
                  <w:checkBox>
                    <w:sizeAuto/>
                    <w:default w:val="0"/>
                  </w:checkBox>
                </w:ffData>
              </w:fldChar>
            </w:r>
            <w:bookmarkStart w:id="8" w:name="Check6"/>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bookmarkEnd w:id="8"/>
            <w:r w:rsidRPr="00130771">
              <w:rPr>
                <w:rFonts w:asciiTheme="minorHAnsi" w:hAnsiTheme="minorHAnsi" w:cs="Arial"/>
              </w:rPr>
              <w:t xml:space="preserve">whole class  </w:t>
            </w:r>
          </w:p>
          <w:p w:rsidR="00503EEB" w:rsidRPr="00130771" w:rsidRDefault="00503EEB" w:rsidP="00F132F3">
            <w:pPr>
              <w:numPr>
                <w:ilvl w:val="0"/>
                <w:numId w:val="25"/>
              </w:numPr>
              <w:tabs>
                <w:tab w:val="clear" w:pos="1440"/>
                <w:tab w:val="num" w:pos="612"/>
              </w:tabs>
              <w:ind w:left="612" w:hanging="540"/>
              <w:rPr>
                <w:rFonts w:asciiTheme="minorHAnsi" w:hAnsiTheme="minorHAnsi" w:cs="Arial"/>
              </w:rPr>
            </w:pPr>
            <w:r w:rsidRPr="00130771">
              <w:rPr>
                <w:rFonts w:asciiTheme="minorHAnsi" w:hAnsiTheme="minorHAnsi" w:cs="Arial"/>
              </w:rPr>
              <w:t>Ongoing support/monitoring from ________________________________(named staff)</w:t>
            </w:r>
          </w:p>
          <w:p w:rsidR="00503EEB" w:rsidRPr="00130771" w:rsidRDefault="00503EEB" w:rsidP="00F132F3">
            <w:pPr>
              <w:numPr>
                <w:ilvl w:val="0"/>
                <w:numId w:val="25"/>
              </w:numPr>
              <w:tabs>
                <w:tab w:val="clear" w:pos="1440"/>
                <w:tab w:val="num" w:pos="612"/>
              </w:tabs>
              <w:ind w:left="612" w:hanging="540"/>
              <w:rPr>
                <w:rFonts w:asciiTheme="minorHAnsi" w:hAnsiTheme="minorHAnsi" w:cs="Arial"/>
              </w:rPr>
            </w:pPr>
            <w:r w:rsidRPr="00130771">
              <w:rPr>
                <w:rFonts w:asciiTheme="minorHAnsi" w:hAnsiTheme="minorHAnsi" w:cs="Arial"/>
              </w:rPr>
              <w:t xml:space="preserve">Have parent(s) been informed/involved?   Yes  </w:t>
            </w:r>
            <w:r w:rsidRPr="00130771">
              <w:rPr>
                <w:rFonts w:asciiTheme="minorHAnsi" w:hAnsiTheme="minorHAnsi" w:cs="Arial"/>
              </w:rPr>
              <w:fldChar w:fldCharType="begin">
                <w:ffData>
                  <w:name w:val="Check9"/>
                  <w:enabled/>
                  <w:calcOnExit w:val="0"/>
                  <w:checkBox>
                    <w:sizeAuto/>
                    <w:default w:val="0"/>
                  </w:checkBox>
                </w:ffData>
              </w:fldChar>
            </w:r>
            <w:bookmarkStart w:id="9" w:name="Check9"/>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bookmarkEnd w:id="9"/>
            <w:r w:rsidRPr="00130771">
              <w:rPr>
                <w:rFonts w:asciiTheme="minorHAnsi" w:hAnsiTheme="minorHAnsi" w:cs="Arial"/>
              </w:rPr>
              <w:t xml:space="preserve">   No  </w:t>
            </w:r>
            <w:r w:rsidRPr="00130771">
              <w:rPr>
                <w:rFonts w:asciiTheme="minorHAnsi" w:hAnsiTheme="minorHAnsi" w:cs="Arial"/>
              </w:rPr>
              <w:fldChar w:fldCharType="begin">
                <w:ffData>
                  <w:name w:val="Check10"/>
                  <w:enabled/>
                  <w:calcOnExit w:val="0"/>
                  <w:checkBox>
                    <w:sizeAuto/>
                    <w:default w:val="0"/>
                  </w:checkBox>
                </w:ffData>
              </w:fldChar>
            </w:r>
            <w:bookmarkStart w:id="10" w:name="Check10"/>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bookmarkEnd w:id="10"/>
            <w:r w:rsidRPr="00130771">
              <w:rPr>
                <w:rFonts w:asciiTheme="minorHAnsi" w:hAnsiTheme="minorHAnsi" w:cs="Arial"/>
              </w:rPr>
              <w:t xml:space="preserve">  </w:t>
            </w:r>
            <w:r w:rsidRPr="00130771">
              <w:rPr>
                <w:rFonts w:asciiTheme="minorHAnsi" w:hAnsiTheme="minorHAnsi" w:cs="Arial"/>
                <w:sz w:val="20"/>
              </w:rPr>
              <w:t>(Give details)</w:t>
            </w:r>
            <w:r w:rsidRPr="00130771">
              <w:rPr>
                <w:rFonts w:asciiTheme="minorHAnsi" w:hAnsiTheme="minorHAnsi" w:cs="Arial"/>
              </w:rPr>
              <w:t xml:space="preserve"> _____________________________________________________________________</w:t>
            </w:r>
          </w:p>
          <w:p w:rsidR="00503EEB" w:rsidRPr="00130771" w:rsidRDefault="00503EEB" w:rsidP="00F132F3">
            <w:pPr>
              <w:ind w:left="72"/>
              <w:rPr>
                <w:rFonts w:asciiTheme="minorHAnsi" w:hAnsiTheme="minorHAnsi" w:cs="Arial"/>
              </w:rPr>
            </w:pPr>
            <w:r w:rsidRPr="00130771">
              <w:rPr>
                <w:rFonts w:asciiTheme="minorHAnsi" w:hAnsiTheme="minorHAnsi" w:cs="Arial"/>
              </w:rPr>
              <w:t xml:space="preserve">        _____________________________________________________________________</w:t>
            </w:r>
          </w:p>
          <w:p w:rsidR="00503EEB" w:rsidRPr="00130771" w:rsidRDefault="00503EEB" w:rsidP="00F132F3">
            <w:pPr>
              <w:numPr>
                <w:ilvl w:val="0"/>
                <w:numId w:val="25"/>
              </w:numPr>
              <w:tabs>
                <w:tab w:val="clear" w:pos="1440"/>
                <w:tab w:val="num" w:pos="612"/>
              </w:tabs>
              <w:ind w:left="612" w:hanging="540"/>
              <w:rPr>
                <w:rFonts w:asciiTheme="minorHAnsi" w:hAnsiTheme="minorHAnsi" w:cs="Arial"/>
              </w:rPr>
            </w:pPr>
            <w:r w:rsidRPr="00130771">
              <w:rPr>
                <w:rFonts w:asciiTheme="minorHAnsi" w:hAnsiTheme="minorHAnsi" w:cs="Arial"/>
              </w:rPr>
              <w:t xml:space="preserve">Referral to other agencies </w:t>
            </w:r>
            <w:r w:rsidRPr="00130771">
              <w:rPr>
                <w:rFonts w:asciiTheme="minorHAnsi" w:hAnsiTheme="minorHAnsi" w:cs="Arial"/>
                <w:sz w:val="20"/>
              </w:rPr>
              <w:t>(please specify)</w:t>
            </w:r>
            <w:r w:rsidRPr="00130771">
              <w:rPr>
                <w:rFonts w:asciiTheme="minorHAnsi" w:hAnsiTheme="minorHAnsi" w:cs="Arial"/>
              </w:rPr>
              <w:t xml:space="preserve"> _____________________________________</w:t>
            </w:r>
          </w:p>
          <w:p w:rsidR="00503EEB" w:rsidRPr="00130771" w:rsidRDefault="00503EEB" w:rsidP="00F132F3">
            <w:pPr>
              <w:ind w:left="72"/>
              <w:rPr>
                <w:rFonts w:asciiTheme="minorHAnsi" w:hAnsiTheme="minorHAnsi" w:cs="Arial"/>
              </w:rPr>
            </w:pPr>
            <w:r w:rsidRPr="00130771">
              <w:rPr>
                <w:rFonts w:asciiTheme="minorHAnsi" w:hAnsiTheme="minorHAnsi" w:cs="Arial"/>
              </w:rPr>
              <w:t xml:space="preserve">        _____________________________________________________________________</w:t>
            </w:r>
          </w:p>
          <w:p w:rsidR="00503EEB" w:rsidRPr="00130771" w:rsidRDefault="00503EEB" w:rsidP="00F132F3">
            <w:pPr>
              <w:numPr>
                <w:ilvl w:val="0"/>
                <w:numId w:val="25"/>
              </w:numPr>
              <w:tabs>
                <w:tab w:val="clear" w:pos="1440"/>
                <w:tab w:val="num" w:pos="612"/>
              </w:tabs>
              <w:ind w:left="612" w:hanging="540"/>
              <w:rPr>
                <w:rFonts w:asciiTheme="minorHAnsi" w:hAnsiTheme="minorHAnsi" w:cs="Arial"/>
              </w:rPr>
            </w:pPr>
            <w:r w:rsidRPr="00130771">
              <w:rPr>
                <w:rFonts w:asciiTheme="minorHAnsi" w:hAnsiTheme="minorHAnsi" w:cs="Arial"/>
              </w:rPr>
              <w:t xml:space="preserve">Any other details  </w:t>
            </w:r>
            <w:r w:rsidRPr="00130771">
              <w:rPr>
                <w:rFonts w:asciiTheme="minorHAnsi" w:hAnsiTheme="minorHAnsi" w:cs="Arial"/>
                <w:sz w:val="20"/>
              </w:rPr>
              <w:t>(please specify)</w:t>
            </w:r>
            <w:r w:rsidRPr="00130771">
              <w:rPr>
                <w:rFonts w:asciiTheme="minorHAnsi" w:hAnsiTheme="minorHAnsi" w:cs="Arial"/>
              </w:rPr>
              <w:t xml:space="preserve"> _____________________________________________________________________</w:t>
            </w:r>
          </w:p>
          <w:p w:rsidR="00503EEB" w:rsidRPr="00130771" w:rsidRDefault="00503EEB" w:rsidP="00F132F3">
            <w:pPr>
              <w:rPr>
                <w:rFonts w:asciiTheme="minorHAnsi" w:hAnsiTheme="minorHAnsi" w:cs="Arial"/>
              </w:rPr>
            </w:pPr>
          </w:p>
        </w:tc>
      </w:tr>
      <w:tr w:rsidR="00503EEB" w:rsidRPr="00130771" w:rsidTr="000F09EC">
        <w:trPr>
          <w:cantSplit/>
          <w:trHeight w:val="13"/>
        </w:trPr>
        <w:tc>
          <w:tcPr>
            <w:tcW w:w="10112" w:type="dxa"/>
            <w:gridSpan w:val="4"/>
          </w:tcPr>
          <w:p w:rsidR="00503EEB" w:rsidRPr="00130771" w:rsidRDefault="00503EEB" w:rsidP="00F132F3">
            <w:pPr>
              <w:rPr>
                <w:rFonts w:asciiTheme="minorHAnsi" w:hAnsiTheme="minorHAnsi" w:cs="Arial"/>
                <w:b/>
              </w:rPr>
            </w:pPr>
            <w:r w:rsidRPr="00130771">
              <w:rPr>
                <w:rFonts w:asciiTheme="minorHAnsi" w:hAnsiTheme="minorHAnsi" w:cs="Arial"/>
              </w:rPr>
              <w:t xml:space="preserve">Outline action/support to be </w:t>
            </w:r>
            <w:r w:rsidRPr="00130771">
              <w:rPr>
                <w:rFonts w:asciiTheme="minorHAnsi" w:hAnsiTheme="minorHAnsi" w:cs="Arial"/>
                <w:u w:val="single"/>
              </w:rPr>
              <w:t>undertaken</w:t>
            </w:r>
            <w:r w:rsidRPr="00130771">
              <w:rPr>
                <w:rFonts w:asciiTheme="minorHAnsi" w:hAnsiTheme="minorHAnsi" w:cs="Arial"/>
              </w:rPr>
              <w:t xml:space="preserve"> with pupil(s) who has been displaying bullying behaviour: </w:t>
            </w:r>
            <w:r w:rsidRPr="00130771">
              <w:rPr>
                <w:rFonts w:asciiTheme="minorHAnsi" w:hAnsiTheme="minorHAnsi" w:cs="Arial"/>
                <w:sz w:val="20"/>
              </w:rPr>
              <w:t xml:space="preserve">(please tick all that apply)  </w:t>
            </w:r>
            <w:r w:rsidRPr="00130771">
              <w:rPr>
                <w:rFonts w:asciiTheme="minorHAnsi" w:hAnsiTheme="minorHAnsi" w:cs="Arial"/>
                <w:b/>
              </w:rPr>
              <w:t>* Refer to Level 1-4 Interventions Resource</w:t>
            </w:r>
          </w:p>
          <w:p w:rsidR="00503EEB" w:rsidRPr="00130771" w:rsidRDefault="00503EEB" w:rsidP="00F132F3">
            <w:pPr>
              <w:rPr>
                <w:rFonts w:asciiTheme="minorHAnsi" w:hAnsiTheme="minorHAnsi" w:cs="Arial"/>
              </w:rPr>
            </w:pPr>
          </w:p>
          <w:p w:rsidR="00503EEB" w:rsidRPr="00130771" w:rsidRDefault="00503EEB" w:rsidP="00F132F3">
            <w:pPr>
              <w:numPr>
                <w:ilvl w:val="0"/>
                <w:numId w:val="25"/>
              </w:numPr>
              <w:tabs>
                <w:tab w:val="clear" w:pos="1440"/>
                <w:tab w:val="num" w:pos="612"/>
              </w:tabs>
              <w:ind w:left="612" w:hanging="540"/>
              <w:rPr>
                <w:rFonts w:asciiTheme="minorHAnsi" w:hAnsiTheme="minorHAnsi" w:cs="Arial"/>
              </w:rPr>
            </w:pPr>
            <w:r w:rsidRPr="00130771">
              <w:rPr>
                <w:rFonts w:asciiTheme="minorHAnsi" w:hAnsiTheme="minorHAnsi" w:cs="Arial"/>
              </w:rPr>
              <w:t xml:space="preserve">Intervention re bullying concern with </w:t>
            </w:r>
            <w:r w:rsidRPr="00130771">
              <w:rPr>
                <w:rFonts w:asciiTheme="minorHAnsi" w:hAnsiTheme="minorHAnsi" w:cs="Arial"/>
              </w:rPr>
              <w:fldChar w:fldCharType="begin">
                <w:ffData>
                  <w:name w:val="Check8"/>
                  <w:enabled/>
                  <w:calcOnExit w:val="0"/>
                  <w:checkBox>
                    <w:sizeAuto/>
                    <w:default w:val="0"/>
                  </w:checkBox>
                </w:ffData>
              </w:fldChar>
            </w:r>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r w:rsidRPr="00130771">
              <w:rPr>
                <w:rFonts w:asciiTheme="minorHAnsi" w:hAnsiTheme="minorHAnsi" w:cs="Arial"/>
              </w:rPr>
              <w:t xml:space="preserve"> individual(s)  </w:t>
            </w:r>
            <w:r w:rsidRPr="00130771">
              <w:rPr>
                <w:rFonts w:asciiTheme="minorHAnsi" w:hAnsiTheme="minorHAnsi" w:cs="Arial"/>
              </w:rPr>
              <w:fldChar w:fldCharType="begin">
                <w:ffData>
                  <w:name w:val="Check5"/>
                  <w:enabled/>
                  <w:calcOnExit w:val="0"/>
                  <w:checkBox>
                    <w:sizeAuto/>
                    <w:default w:val="0"/>
                  </w:checkBox>
                </w:ffData>
              </w:fldChar>
            </w:r>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r w:rsidRPr="00130771">
              <w:rPr>
                <w:rFonts w:asciiTheme="minorHAnsi" w:hAnsiTheme="minorHAnsi" w:cs="Arial"/>
              </w:rPr>
              <w:t xml:space="preserve">peer group  </w:t>
            </w:r>
            <w:r w:rsidRPr="00130771">
              <w:rPr>
                <w:rFonts w:asciiTheme="minorHAnsi" w:hAnsiTheme="minorHAnsi" w:cs="Arial"/>
              </w:rPr>
              <w:fldChar w:fldCharType="begin">
                <w:ffData>
                  <w:name w:val="Check6"/>
                  <w:enabled/>
                  <w:calcOnExit w:val="0"/>
                  <w:checkBox>
                    <w:sizeAuto/>
                    <w:default w:val="0"/>
                  </w:checkBox>
                </w:ffData>
              </w:fldChar>
            </w:r>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r w:rsidRPr="00130771">
              <w:rPr>
                <w:rFonts w:asciiTheme="minorHAnsi" w:hAnsiTheme="minorHAnsi" w:cs="Arial"/>
              </w:rPr>
              <w:t xml:space="preserve"> whole class  </w:t>
            </w:r>
          </w:p>
          <w:p w:rsidR="00503EEB" w:rsidRPr="00130771" w:rsidRDefault="00503EEB" w:rsidP="00F132F3">
            <w:pPr>
              <w:ind w:left="72"/>
              <w:rPr>
                <w:rFonts w:asciiTheme="minorHAnsi" w:hAnsiTheme="minorHAnsi" w:cs="Arial"/>
              </w:rPr>
            </w:pPr>
            <w:r w:rsidRPr="00130771">
              <w:rPr>
                <w:rFonts w:asciiTheme="minorHAnsi" w:hAnsiTheme="minorHAnsi" w:cs="Arial"/>
              </w:rPr>
              <w:t xml:space="preserve">         _____________________________________________________________________</w:t>
            </w:r>
          </w:p>
          <w:p w:rsidR="00503EEB" w:rsidRPr="00130771" w:rsidRDefault="00503EEB" w:rsidP="00F132F3">
            <w:pPr>
              <w:numPr>
                <w:ilvl w:val="0"/>
                <w:numId w:val="25"/>
              </w:numPr>
              <w:tabs>
                <w:tab w:val="clear" w:pos="1440"/>
                <w:tab w:val="num" w:pos="612"/>
              </w:tabs>
              <w:ind w:left="612" w:hanging="540"/>
              <w:rPr>
                <w:rFonts w:asciiTheme="minorHAnsi" w:hAnsiTheme="minorHAnsi" w:cs="Arial"/>
              </w:rPr>
            </w:pPr>
            <w:r w:rsidRPr="00130771">
              <w:rPr>
                <w:rFonts w:asciiTheme="minorHAnsi" w:hAnsiTheme="minorHAnsi" w:cs="Arial"/>
              </w:rPr>
              <w:t>Ongoing support/monitoring from _______________________________ (named staff)</w:t>
            </w:r>
          </w:p>
          <w:p w:rsidR="00503EEB" w:rsidRPr="00130771" w:rsidRDefault="00503EEB" w:rsidP="00F132F3">
            <w:pPr>
              <w:numPr>
                <w:ilvl w:val="0"/>
                <w:numId w:val="25"/>
              </w:numPr>
              <w:tabs>
                <w:tab w:val="clear" w:pos="1440"/>
                <w:tab w:val="num" w:pos="612"/>
              </w:tabs>
              <w:ind w:left="612" w:hanging="540"/>
              <w:rPr>
                <w:rFonts w:asciiTheme="minorHAnsi" w:hAnsiTheme="minorHAnsi" w:cs="Arial"/>
              </w:rPr>
            </w:pPr>
            <w:r w:rsidRPr="00130771">
              <w:rPr>
                <w:rFonts w:asciiTheme="minorHAnsi" w:hAnsiTheme="minorHAnsi" w:cs="Arial"/>
              </w:rPr>
              <w:t xml:space="preserve">Have parent(s) been informed/involved?   Yes  </w:t>
            </w:r>
            <w:r w:rsidRPr="00130771">
              <w:rPr>
                <w:rFonts w:asciiTheme="minorHAnsi" w:hAnsiTheme="minorHAnsi" w:cs="Arial"/>
              </w:rPr>
              <w:fldChar w:fldCharType="begin">
                <w:ffData>
                  <w:name w:val="Check9"/>
                  <w:enabled/>
                  <w:calcOnExit w:val="0"/>
                  <w:checkBox>
                    <w:sizeAuto/>
                    <w:default w:val="0"/>
                  </w:checkBox>
                </w:ffData>
              </w:fldChar>
            </w:r>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r w:rsidRPr="00130771">
              <w:rPr>
                <w:rFonts w:asciiTheme="minorHAnsi" w:hAnsiTheme="minorHAnsi" w:cs="Arial"/>
              </w:rPr>
              <w:t xml:space="preserve">   No  </w:t>
            </w:r>
            <w:r w:rsidRPr="00130771">
              <w:rPr>
                <w:rFonts w:asciiTheme="minorHAnsi" w:hAnsiTheme="minorHAnsi" w:cs="Arial"/>
              </w:rPr>
              <w:fldChar w:fldCharType="begin">
                <w:ffData>
                  <w:name w:val="Check10"/>
                  <w:enabled/>
                  <w:calcOnExit w:val="0"/>
                  <w:checkBox>
                    <w:sizeAuto/>
                    <w:default w:val="0"/>
                  </w:checkBox>
                </w:ffData>
              </w:fldChar>
            </w:r>
            <w:r w:rsidRPr="00130771">
              <w:rPr>
                <w:rFonts w:asciiTheme="minorHAnsi" w:hAnsiTheme="minorHAnsi" w:cs="Arial"/>
              </w:rPr>
              <w:instrText xml:space="preserve"> FORMCHECKBOX </w:instrText>
            </w:r>
            <w:r w:rsidR="00070FEC">
              <w:rPr>
                <w:rFonts w:asciiTheme="minorHAnsi" w:hAnsiTheme="minorHAnsi" w:cs="Arial"/>
              </w:rPr>
            </w:r>
            <w:r w:rsidR="00070FEC">
              <w:rPr>
                <w:rFonts w:asciiTheme="minorHAnsi" w:hAnsiTheme="minorHAnsi" w:cs="Arial"/>
              </w:rPr>
              <w:fldChar w:fldCharType="separate"/>
            </w:r>
            <w:r w:rsidRPr="00130771">
              <w:rPr>
                <w:rFonts w:asciiTheme="minorHAnsi" w:hAnsiTheme="minorHAnsi" w:cs="Arial"/>
              </w:rPr>
              <w:fldChar w:fldCharType="end"/>
            </w:r>
            <w:r w:rsidRPr="00130771">
              <w:rPr>
                <w:rFonts w:asciiTheme="minorHAnsi" w:hAnsiTheme="minorHAnsi" w:cs="Arial"/>
              </w:rPr>
              <w:t xml:space="preserve">  </w:t>
            </w:r>
            <w:r w:rsidRPr="00130771">
              <w:rPr>
                <w:rFonts w:asciiTheme="minorHAnsi" w:hAnsiTheme="minorHAnsi" w:cs="Arial"/>
                <w:sz w:val="20"/>
              </w:rPr>
              <w:t>(Give details)</w:t>
            </w:r>
            <w:r w:rsidRPr="00130771">
              <w:rPr>
                <w:rFonts w:asciiTheme="minorHAnsi" w:hAnsiTheme="minorHAnsi" w:cs="Arial"/>
              </w:rPr>
              <w:t xml:space="preserve"> _____________________________________________________________________</w:t>
            </w:r>
          </w:p>
          <w:p w:rsidR="00503EEB" w:rsidRPr="00130771" w:rsidRDefault="00503EEB" w:rsidP="00F132F3">
            <w:pPr>
              <w:ind w:left="72"/>
              <w:rPr>
                <w:rFonts w:asciiTheme="minorHAnsi" w:hAnsiTheme="minorHAnsi" w:cs="Arial"/>
              </w:rPr>
            </w:pPr>
            <w:r w:rsidRPr="00130771">
              <w:rPr>
                <w:rFonts w:asciiTheme="minorHAnsi" w:hAnsiTheme="minorHAnsi" w:cs="Arial"/>
              </w:rPr>
              <w:t xml:space="preserve">        _____________________________________________________________________</w:t>
            </w:r>
          </w:p>
          <w:p w:rsidR="00503EEB" w:rsidRPr="00130771" w:rsidRDefault="00503EEB" w:rsidP="00F132F3">
            <w:pPr>
              <w:numPr>
                <w:ilvl w:val="0"/>
                <w:numId w:val="25"/>
              </w:numPr>
              <w:tabs>
                <w:tab w:val="clear" w:pos="1440"/>
                <w:tab w:val="num" w:pos="612"/>
              </w:tabs>
              <w:ind w:left="612" w:hanging="540"/>
              <w:rPr>
                <w:rFonts w:asciiTheme="minorHAnsi" w:hAnsiTheme="minorHAnsi" w:cs="Arial"/>
              </w:rPr>
            </w:pPr>
            <w:r w:rsidRPr="00130771">
              <w:rPr>
                <w:rFonts w:asciiTheme="minorHAnsi" w:hAnsiTheme="minorHAnsi" w:cs="Arial"/>
              </w:rPr>
              <w:t xml:space="preserve">Referral to other agencies </w:t>
            </w:r>
            <w:r w:rsidRPr="00130771">
              <w:rPr>
                <w:rFonts w:asciiTheme="minorHAnsi" w:hAnsiTheme="minorHAnsi" w:cs="Arial"/>
                <w:sz w:val="20"/>
              </w:rPr>
              <w:t>(please specify)</w:t>
            </w:r>
            <w:r w:rsidRPr="00130771">
              <w:rPr>
                <w:rFonts w:asciiTheme="minorHAnsi" w:hAnsiTheme="minorHAnsi" w:cs="Arial"/>
              </w:rPr>
              <w:t xml:space="preserve"> _____________________________________</w:t>
            </w:r>
          </w:p>
          <w:p w:rsidR="00503EEB" w:rsidRPr="00130771" w:rsidRDefault="00503EEB" w:rsidP="00F132F3">
            <w:pPr>
              <w:numPr>
                <w:ilvl w:val="0"/>
                <w:numId w:val="25"/>
              </w:numPr>
              <w:tabs>
                <w:tab w:val="clear" w:pos="1440"/>
                <w:tab w:val="num" w:pos="612"/>
              </w:tabs>
              <w:ind w:left="612" w:hanging="540"/>
              <w:rPr>
                <w:rFonts w:asciiTheme="minorHAnsi" w:hAnsiTheme="minorHAnsi" w:cs="Arial"/>
                <w:sz w:val="20"/>
              </w:rPr>
            </w:pPr>
            <w:r w:rsidRPr="00130771">
              <w:rPr>
                <w:rFonts w:asciiTheme="minorHAnsi" w:hAnsiTheme="minorHAnsi" w:cs="Arial"/>
              </w:rPr>
              <w:t xml:space="preserve">Any other action </w:t>
            </w:r>
            <w:r w:rsidRPr="00130771">
              <w:rPr>
                <w:rFonts w:asciiTheme="minorHAnsi" w:hAnsiTheme="minorHAnsi" w:cs="Arial"/>
                <w:sz w:val="20"/>
              </w:rPr>
              <w:t>(please specify)</w:t>
            </w:r>
            <w:r w:rsidRPr="00130771">
              <w:rPr>
                <w:rFonts w:asciiTheme="minorHAnsi" w:hAnsiTheme="minorHAnsi" w:cs="Arial"/>
              </w:rPr>
              <w:t xml:space="preserve"> _____________________________________________________________________</w:t>
            </w:r>
          </w:p>
          <w:p w:rsidR="00503EEB" w:rsidRPr="00130771" w:rsidRDefault="00503EEB" w:rsidP="00F132F3">
            <w:pPr>
              <w:numPr>
                <w:ilvl w:val="0"/>
                <w:numId w:val="25"/>
              </w:numPr>
              <w:tabs>
                <w:tab w:val="clear" w:pos="1440"/>
                <w:tab w:val="num" w:pos="612"/>
              </w:tabs>
              <w:ind w:left="612" w:hanging="540"/>
              <w:rPr>
                <w:rFonts w:asciiTheme="minorHAnsi" w:hAnsiTheme="minorHAnsi" w:cs="Arial"/>
              </w:rPr>
            </w:pPr>
            <w:r w:rsidRPr="00130771">
              <w:rPr>
                <w:rFonts w:asciiTheme="minorHAnsi" w:hAnsiTheme="minorHAnsi" w:cs="Arial"/>
              </w:rPr>
              <w:t>Suspension</w:t>
            </w:r>
          </w:p>
          <w:p w:rsidR="00503EEB" w:rsidRPr="00130771" w:rsidRDefault="00503EEB" w:rsidP="00F132F3">
            <w:pPr>
              <w:numPr>
                <w:ilvl w:val="0"/>
                <w:numId w:val="25"/>
              </w:numPr>
              <w:tabs>
                <w:tab w:val="clear" w:pos="1440"/>
                <w:tab w:val="num" w:pos="612"/>
              </w:tabs>
              <w:ind w:left="612" w:hanging="540"/>
              <w:rPr>
                <w:rFonts w:asciiTheme="minorHAnsi" w:hAnsiTheme="minorHAnsi" w:cs="Arial"/>
              </w:rPr>
            </w:pPr>
            <w:r w:rsidRPr="00130771">
              <w:rPr>
                <w:rFonts w:asciiTheme="minorHAnsi" w:hAnsiTheme="minorHAnsi" w:cs="Arial"/>
              </w:rPr>
              <w:t>Expulsion</w:t>
            </w:r>
          </w:p>
          <w:p w:rsidR="00503EEB" w:rsidRPr="00130771" w:rsidRDefault="00503EEB" w:rsidP="00F132F3">
            <w:pPr>
              <w:rPr>
                <w:rFonts w:asciiTheme="minorHAnsi" w:hAnsiTheme="minorHAnsi" w:cs="Arial"/>
              </w:rPr>
            </w:pPr>
          </w:p>
        </w:tc>
      </w:tr>
    </w:tbl>
    <w:p w:rsidR="00503EEB" w:rsidRPr="00130771" w:rsidRDefault="00503EEB" w:rsidP="00F132F3">
      <w:pPr>
        <w:rPr>
          <w:rFonts w:asciiTheme="minorHAnsi" w:hAnsiTheme="minorHAnsi"/>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860"/>
        <w:gridCol w:w="3416"/>
      </w:tblGrid>
      <w:tr w:rsidR="00503EEB" w:rsidRPr="00130771" w:rsidTr="000F09EC">
        <w:trPr>
          <w:cantSplit/>
          <w:trHeight w:val="13"/>
        </w:trPr>
        <w:tc>
          <w:tcPr>
            <w:tcW w:w="10076" w:type="dxa"/>
            <w:gridSpan w:val="3"/>
          </w:tcPr>
          <w:p w:rsidR="00503EEB" w:rsidRPr="00130771" w:rsidRDefault="00503EEB" w:rsidP="00F132F3">
            <w:pPr>
              <w:rPr>
                <w:rFonts w:asciiTheme="minorHAnsi" w:hAnsiTheme="minorHAnsi" w:cs="Arial"/>
                <w:b/>
                <w:sz w:val="28"/>
              </w:rPr>
            </w:pPr>
            <w:r w:rsidRPr="00130771">
              <w:rPr>
                <w:rFonts w:asciiTheme="minorHAnsi" w:hAnsiTheme="minorHAnsi" w:cs="Arial"/>
                <w:b/>
                <w:sz w:val="28"/>
              </w:rPr>
              <w:t>PART 3 - Status of Concern</w:t>
            </w:r>
          </w:p>
          <w:p w:rsidR="00503EEB" w:rsidRPr="00130771" w:rsidRDefault="00503EEB" w:rsidP="00F132F3">
            <w:pPr>
              <w:rPr>
                <w:rFonts w:asciiTheme="minorHAnsi" w:hAnsiTheme="minorHAnsi" w:cs="Arial"/>
                <w:b/>
              </w:rPr>
            </w:pPr>
          </w:p>
          <w:p w:rsidR="00503EEB" w:rsidRPr="00130771" w:rsidRDefault="00503EEB" w:rsidP="00F132F3">
            <w:pPr>
              <w:rPr>
                <w:rFonts w:asciiTheme="minorHAnsi" w:hAnsiTheme="minorHAnsi" w:cs="Arial"/>
                <w:b/>
              </w:rPr>
            </w:pPr>
            <w:r w:rsidRPr="00130771">
              <w:rPr>
                <w:rFonts w:asciiTheme="minorHAnsi" w:hAnsiTheme="minorHAnsi" w:cs="Arial"/>
                <w:b/>
              </w:rPr>
              <w:t>This record is now:</w:t>
            </w:r>
          </w:p>
          <w:p w:rsidR="00503EEB" w:rsidRPr="00130771" w:rsidRDefault="00503EEB" w:rsidP="00F132F3">
            <w:pPr>
              <w:numPr>
                <w:ilvl w:val="0"/>
                <w:numId w:val="26"/>
              </w:numPr>
              <w:tabs>
                <w:tab w:val="clear" w:pos="1440"/>
                <w:tab w:val="num" w:pos="792"/>
              </w:tabs>
              <w:ind w:hanging="1188"/>
              <w:rPr>
                <w:rFonts w:asciiTheme="minorHAnsi" w:hAnsiTheme="minorHAnsi" w:cs="Arial"/>
              </w:rPr>
            </w:pPr>
            <w:r w:rsidRPr="00130771">
              <w:rPr>
                <w:rFonts w:asciiTheme="minorHAnsi" w:hAnsiTheme="minorHAnsi" w:cs="Arial"/>
              </w:rPr>
              <w:t xml:space="preserve">Filed </w:t>
            </w:r>
            <w:r w:rsidRPr="00130771">
              <w:rPr>
                <w:rFonts w:asciiTheme="minorHAnsi" w:hAnsiTheme="minorHAnsi" w:cs="Arial"/>
                <w:b/>
              </w:rPr>
              <w:t>(Interventions complete, issue resolved, record maintained)</w:t>
            </w:r>
          </w:p>
          <w:p w:rsidR="00503EEB" w:rsidRPr="00130771" w:rsidRDefault="00503EEB" w:rsidP="00F132F3">
            <w:pPr>
              <w:ind w:left="252"/>
              <w:rPr>
                <w:rFonts w:asciiTheme="minorHAnsi" w:hAnsiTheme="minorHAnsi" w:cs="Arial"/>
                <w:sz w:val="20"/>
              </w:rPr>
            </w:pPr>
          </w:p>
          <w:p w:rsidR="00503EEB" w:rsidRPr="00130771" w:rsidRDefault="00503EEB" w:rsidP="00F132F3">
            <w:pPr>
              <w:rPr>
                <w:rFonts w:asciiTheme="minorHAnsi" w:hAnsiTheme="minorHAnsi" w:cs="Arial"/>
              </w:rPr>
            </w:pPr>
            <w:r w:rsidRPr="00130771">
              <w:rPr>
                <w:rFonts w:asciiTheme="minorHAnsi" w:hAnsiTheme="minorHAnsi" w:cs="Arial"/>
                <w:b/>
                <w:sz w:val="28"/>
              </w:rPr>
              <w:t>Further intervention/ Required</w:t>
            </w:r>
          </w:p>
          <w:p w:rsidR="00503EEB" w:rsidRPr="00130771" w:rsidRDefault="000032E9" w:rsidP="00F132F3">
            <w:pPr>
              <w:numPr>
                <w:ilvl w:val="0"/>
                <w:numId w:val="26"/>
              </w:numPr>
              <w:tabs>
                <w:tab w:val="clear" w:pos="1440"/>
                <w:tab w:val="num" w:pos="792"/>
              </w:tabs>
              <w:ind w:hanging="1188"/>
              <w:rPr>
                <w:rFonts w:asciiTheme="minorHAnsi" w:hAnsiTheme="minorHAnsi" w:cs="Arial"/>
              </w:rPr>
            </w:pPr>
            <w:r>
              <w:rPr>
                <w:rFonts w:asciiTheme="minorHAnsi" w:hAnsiTheme="minorHAnsi" w:cs="Arial"/>
              </w:rPr>
              <w:t>Copied to Class Teacher</w:t>
            </w:r>
            <w:r w:rsidR="00503EEB" w:rsidRPr="00130771">
              <w:rPr>
                <w:rFonts w:asciiTheme="minorHAnsi" w:hAnsiTheme="minorHAnsi" w:cs="Arial"/>
              </w:rPr>
              <w:t xml:space="preserve"> </w:t>
            </w:r>
          </w:p>
          <w:p w:rsidR="00503EEB" w:rsidRPr="00130771" w:rsidRDefault="00503EEB" w:rsidP="00F132F3">
            <w:pPr>
              <w:numPr>
                <w:ilvl w:val="0"/>
                <w:numId w:val="26"/>
              </w:numPr>
              <w:tabs>
                <w:tab w:val="clear" w:pos="1440"/>
                <w:tab w:val="num" w:pos="792"/>
              </w:tabs>
              <w:ind w:hanging="1188"/>
              <w:rPr>
                <w:rFonts w:asciiTheme="minorHAnsi" w:hAnsiTheme="minorHAnsi" w:cs="Arial"/>
              </w:rPr>
            </w:pPr>
            <w:r w:rsidRPr="00130771">
              <w:rPr>
                <w:rFonts w:asciiTheme="minorHAnsi" w:hAnsiTheme="minorHAnsi" w:cs="Arial"/>
              </w:rPr>
              <w:t>Passed to Head of Pastoral</w:t>
            </w:r>
            <w:r w:rsidR="000032E9">
              <w:rPr>
                <w:rFonts w:asciiTheme="minorHAnsi" w:hAnsiTheme="minorHAnsi" w:cs="Arial"/>
              </w:rPr>
              <w:t xml:space="preserve"> Care</w:t>
            </w:r>
          </w:p>
          <w:p w:rsidR="00503EEB" w:rsidRPr="00130771" w:rsidRDefault="00503EEB" w:rsidP="00F132F3">
            <w:pPr>
              <w:numPr>
                <w:ilvl w:val="0"/>
                <w:numId w:val="26"/>
              </w:numPr>
              <w:tabs>
                <w:tab w:val="clear" w:pos="1440"/>
                <w:tab w:val="num" w:pos="792"/>
              </w:tabs>
              <w:ind w:hanging="1188"/>
              <w:rPr>
                <w:rFonts w:asciiTheme="minorHAnsi" w:hAnsiTheme="minorHAnsi" w:cs="Arial"/>
              </w:rPr>
            </w:pPr>
            <w:r w:rsidRPr="00130771">
              <w:rPr>
                <w:rFonts w:asciiTheme="minorHAnsi" w:hAnsiTheme="minorHAnsi" w:cs="Arial"/>
              </w:rPr>
              <w:t>Copied to Principal</w:t>
            </w:r>
          </w:p>
          <w:p w:rsidR="00503EEB" w:rsidRPr="00130771" w:rsidRDefault="00503EEB" w:rsidP="00F132F3">
            <w:pPr>
              <w:numPr>
                <w:ilvl w:val="0"/>
                <w:numId w:val="26"/>
              </w:numPr>
              <w:tabs>
                <w:tab w:val="clear" w:pos="1440"/>
                <w:tab w:val="num" w:pos="792"/>
              </w:tabs>
              <w:ind w:hanging="1188"/>
              <w:rPr>
                <w:rFonts w:asciiTheme="minorHAnsi" w:hAnsiTheme="minorHAnsi" w:cs="Arial"/>
              </w:rPr>
            </w:pPr>
            <w:r w:rsidRPr="00130771">
              <w:rPr>
                <w:rFonts w:asciiTheme="minorHAnsi" w:hAnsiTheme="minorHAnsi" w:cs="Arial"/>
              </w:rPr>
              <w:t xml:space="preserve">Referred to external agency, please state:______________________________ </w:t>
            </w:r>
          </w:p>
          <w:p w:rsidR="00503EEB" w:rsidRPr="00130771" w:rsidRDefault="00503EEB" w:rsidP="00F132F3">
            <w:pPr>
              <w:rPr>
                <w:rFonts w:asciiTheme="minorHAnsi" w:hAnsiTheme="minorHAnsi" w:cs="Arial"/>
              </w:rPr>
            </w:pPr>
          </w:p>
        </w:tc>
      </w:tr>
      <w:tr w:rsidR="00503EEB" w:rsidRPr="00130771" w:rsidTr="000F09EC">
        <w:trPr>
          <w:cantSplit/>
          <w:trHeight w:val="13"/>
        </w:trPr>
        <w:tc>
          <w:tcPr>
            <w:tcW w:w="10076" w:type="dxa"/>
            <w:gridSpan w:val="3"/>
          </w:tcPr>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r w:rsidRPr="00130771">
              <w:rPr>
                <w:rFonts w:asciiTheme="minorHAnsi" w:hAnsiTheme="minorHAnsi" w:cs="Arial"/>
              </w:rPr>
              <w:t xml:space="preserve">Name and designation of the teacher completing this form:  </w:t>
            </w:r>
          </w:p>
          <w:p w:rsidR="00503EEB" w:rsidRPr="00130771" w:rsidRDefault="00503EEB" w:rsidP="00F132F3">
            <w:pPr>
              <w:rPr>
                <w:rFonts w:asciiTheme="minorHAnsi" w:hAnsiTheme="minorHAnsi" w:cs="Arial"/>
              </w:rPr>
            </w:pPr>
            <w:r w:rsidRPr="00130771">
              <w:rPr>
                <w:rFonts w:asciiTheme="minorHAnsi" w:hAnsiTheme="minorHAnsi" w:cs="Arial"/>
              </w:rPr>
              <w:t>_________________________________________________________________________</w:t>
            </w:r>
          </w:p>
          <w:p w:rsidR="00503EEB" w:rsidRPr="00130771" w:rsidRDefault="00503EEB" w:rsidP="00F132F3">
            <w:pPr>
              <w:rPr>
                <w:rFonts w:asciiTheme="minorHAnsi" w:hAnsiTheme="minorHAnsi" w:cs="Arial"/>
              </w:rPr>
            </w:pPr>
          </w:p>
        </w:tc>
      </w:tr>
      <w:tr w:rsidR="00503EEB" w:rsidRPr="00130771" w:rsidTr="000F09EC">
        <w:trPr>
          <w:cantSplit/>
          <w:trHeight w:val="13"/>
        </w:trPr>
        <w:tc>
          <w:tcPr>
            <w:tcW w:w="10076" w:type="dxa"/>
            <w:gridSpan w:val="3"/>
          </w:tcPr>
          <w:p w:rsidR="00503EEB" w:rsidRPr="00130771" w:rsidRDefault="00503EEB" w:rsidP="00F132F3">
            <w:pPr>
              <w:rPr>
                <w:rFonts w:asciiTheme="minorHAnsi" w:hAnsiTheme="minorHAnsi" w:cs="Arial"/>
              </w:rPr>
            </w:pPr>
          </w:p>
          <w:p w:rsidR="00503EEB" w:rsidRPr="00130771" w:rsidRDefault="00503EEB" w:rsidP="00F132F3">
            <w:pPr>
              <w:jc w:val="both"/>
              <w:rPr>
                <w:rFonts w:asciiTheme="minorHAnsi" w:hAnsiTheme="minorHAnsi" w:cs="Arial"/>
              </w:rPr>
            </w:pPr>
            <w:r w:rsidRPr="00130771">
              <w:rPr>
                <w:rFonts w:asciiTheme="minorHAnsi" w:hAnsiTheme="minorHAnsi" w:cs="Arial"/>
              </w:rPr>
              <w:t>Signed:   ___________________________________    Date:</w:t>
            </w:r>
          </w:p>
          <w:p w:rsidR="00503EEB" w:rsidRPr="00130771" w:rsidRDefault="00503EEB" w:rsidP="00F132F3">
            <w:pPr>
              <w:jc w:val="both"/>
              <w:rPr>
                <w:rFonts w:asciiTheme="minorHAnsi" w:hAnsiTheme="minorHAnsi" w:cs="Arial"/>
              </w:rPr>
            </w:pPr>
          </w:p>
        </w:tc>
      </w:tr>
      <w:tr w:rsidR="00503EEB" w:rsidRPr="00130771" w:rsidTr="000F09EC">
        <w:trPr>
          <w:cantSplit/>
          <w:trHeight w:val="13"/>
        </w:trPr>
        <w:tc>
          <w:tcPr>
            <w:tcW w:w="10076" w:type="dxa"/>
            <w:gridSpan w:val="3"/>
            <w:tcBorders>
              <w:top w:val="single" w:sz="4" w:space="0" w:color="auto"/>
              <w:left w:val="single" w:sz="4" w:space="0" w:color="auto"/>
              <w:bottom w:val="single" w:sz="4" w:space="0" w:color="auto"/>
              <w:right w:val="single" w:sz="4" w:space="0" w:color="auto"/>
            </w:tcBorders>
          </w:tcPr>
          <w:p w:rsidR="00503EEB" w:rsidRPr="00130771" w:rsidRDefault="00503EEB" w:rsidP="00F132F3">
            <w:pPr>
              <w:rPr>
                <w:rFonts w:asciiTheme="minorHAnsi" w:hAnsiTheme="minorHAnsi" w:cs="Arial"/>
                <w:b/>
              </w:rPr>
            </w:pPr>
          </w:p>
          <w:p w:rsidR="00503EEB" w:rsidRPr="00130771" w:rsidRDefault="00503EEB" w:rsidP="00F132F3">
            <w:pPr>
              <w:rPr>
                <w:rFonts w:asciiTheme="minorHAnsi" w:hAnsiTheme="minorHAnsi" w:cs="Arial"/>
              </w:rPr>
            </w:pPr>
            <w:r w:rsidRPr="00130771">
              <w:rPr>
                <w:rFonts w:asciiTheme="minorHAnsi" w:hAnsiTheme="minorHAnsi" w:cs="Arial"/>
                <w:b/>
                <w:sz w:val="28"/>
                <w:szCs w:val="28"/>
              </w:rPr>
              <w:t xml:space="preserve">PART 4 - Ongoing record of support and interventions         PAGE  </w:t>
            </w:r>
          </w:p>
          <w:p w:rsidR="00503EEB" w:rsidRPr="00130771" w:rsidRDefault="00F50208" w:rsidP="00F132F3">
            <w:pPr>
              <w:ind w:left="252"/>
              <w:rPr>
                <w:rFonts w:asciiTheme="minorHAnsi" w:hAnsiTheme="minorHAnsi" w:cs="Arial"/>
              </w:rPr>
            </w:pPr>
            <w:r w:rsidRPr="00130771">
              <w:rPr>
                <w:rFonts w:asciiTheme="minorHAnsi" w:hAnsiTheme="minorHAnsi" w:cs="Arial"/>
                <w:b/>
                <w:noProof/>
              </w:rPr>
              <mc:AlternateContent>
                <mc:Choice Requires="wps">
                  <w:drawing>
                    <wp:anchor distT="0" distB="0" distL="114300" distR="114300" simplePos="0" relativeHeight="251657728" behindDoc="0" locked="0" layoutInCell="1" allowOverlap="1" wp14:anchorId="7DC2C407" wp14:editId="33E74F22">
                      <wp:simplePos x="0" y="0"/>
                      <wp:positionH relativeFrom="column">
                        <wp:posOffset>5763895</wp:posOffset>
                      </wp:positionH>
                      <wp:positionV relativeFrom="paragraph">
                        <wp:posOffset>-271145</wp:posOffset>
                      </wp:positionV>
                      <wp:extent cx="342900" cy="342900"/>
                      <wp:effectExtent l="10795" t="5080" r="8255" b="13970"/>
                      <wp:wrapTight wrapText="bothSides">
                        <wp:wrapPolygon edited="0">
                          <wp:start x="-600" y="-600"/>
                          <wp:lineTo x="-600" y="21000"/>
                          <wp:lineTo x="22200" y="21000"/>
                          <wp:lineTo x="22200" y="-600"/>
                          <wp:lineTo x="-600" y="-60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1D81" id="Rectangle 2" o:spid="_x0000_s1026" style="position:absolute;margin-left:453.85pt;margin-top:-21.3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">
                      <w10:wrap type="tight"/>
                    </v:rect>
                  </w:pict>
                </mc:Fallback>
              </mc:AlternateContent>
            </w:r>
            <w:r w:rsidR="00503EEB" w:rsidRPr="00130771">
              <w:rPr>
                <w:rFonts w:asciiTheme="minorHAnsi" w:hAnsiTheme="minorHAnsi" w:cs="Arial"/>
              </w:rPr>
              <w:t xml:space="preserve">                         (Refer to Levels Guidance for interventions )</w:t>
            </w:r>
          </w:p>
          <w:p w:rsidR="00503EEB" w:rsidRPr="00130771" w:rsidRDefault="00503EEB" w:rsidP="00F132F3">
            <w:pPr>
              <w:rPr>
                <w:rFonts w:asciiTheme="minorHAnsi" w:hAnsiTheme="minorHAnsi" w:cs="Arial"/>
              </w:rPr>
            </w:pPr>
          </w:p>
        </w:tc>
      </w:tr>
      <w:tr w:rsidR="00503EEB" w:rsidRPr="00130771" w:rsidTr="000F09EC">
        <w:trPr>
          <w:cantSplit/>
          <w:trHeight w:val="13"/>
        </w:trPr>
        <w:tc>
          <w:tcPr>
            <w:tcW w:w="1800" w:type="dxa"/>
            <w:tcBorders>
              <w:top w:val="single" w:sz="4" w:space="0" w:color="auto"/>
              <w:left w:val="single" w:sz="4" w:space="0" w:color="auto"/>
              <w:bottom w:val="single" w:sz="4" w:space="0" w:color="auto"/>
              <w:right w:val="single" w:sz="4" w:space="0" w:color="auto"/>
            </w:tcBorders>
          </w:tcPr>
          <w:p w:rsidR="00503EEB" w:rsidRPr="00130771" w:rsidRDefault="00503EEB" w:rsidP="00F132F3">
            <w:pPr>
              <w:rPr>
                <w:rFonts w:asciiTheme="minorHAnsi" w:hAnsiTheme="minorHAnsi" w:cs="Arial"/>
              </w:rPr>
            </w:pPr>
            <w:r w:rsidRPr="00130771">
              <w:rPr>
                <w:rFonts w:asciiTheme="minorHAnsi" w:hAnsiTheme="minorHAnsi" w:cs="Arial"/>
              </w:rPr>
              <w:t>Date</w:t>
            </w:r>
          </w:p>
        </w:tc>
        <w:tc>
          <w:tcPr>
            <w:tcW w:w="4860" w:type="dxa"/>
            <w:tcBorders>
              <w:top w:val="single" w:sz="4" w:space="0" w:color="auto"/>
              <w:left w:val="single" w:sz="4" w:space="0" w:color="auto"/>
              <w:bottom w:val="single" w:sz="4" w:space="0" w:color="auto"/>
              <w:right w:val="single" w:sz="4" w:space="0" w:color="auto"/>
            </w:tcBorders>
          </w:tcPr>
          <w:p w:rsidR="00503EEB" w:rsidRPr="00130771" w:rsidRDefault="00503EEB" w:rsidP="00F132F3">
            <w:pPr>
              <w:rPr>
                <w:rFonts w:asciiTheme="minorHAnsi" w:hAnsiTheme="minorHAnsi" w:cs="Arial"/>
              </w:rPr>
            </w:pPr>
            <w:r w:rsidRPr="00130771">
              <w:rPr>
                <w:rFonts w:asciiTheme="minorHAnsi" w:hAnsiTheme="minorHAnsi" w:cs="Arial"/>
              </w:rPr>
              <w:t>Details of Intervention</w:t>
            </w:r>
          </w:p>
        </w:tc>
        <w:tc>
          <w:tcPr>
            <w:tcW w:w="3416" w:type="dxa"/>
            <w:tcBorders>
              <w:top w:val="single" w:sz="4" w:space="0" w:color="auto"/>
              <w:left w:val="single" w:sz="4" w:space="0" w:color="auto"/>
              <w:bottom w:val="single" w:sz="4" w:space="0" w:color="auto"/>
              <w:right w:val="single" w:sz="4" w:space="0" w:color="auto"/>
            </w:tcBorders>
          </w:tcPr>
          <w:p w:rsidR="00503EEB" w:rsidRPr="00130771" w:rsidRDefault="00503EEB" w:rsidP="00F132F3">
            <w:pPr>
              <w:rPr>
                <w:rFonts w:asciiTheme="minorHAnsi" w:hAnsiTheme="minorHAnsi" w:cs="Arial"/>
              </w:rPr>
            </w:pPr>
            <w:r w:rsidRPr="00130771">
              <w:rPr>
                <w:rFonts w:asciiTheme="minorHAnsi" w:hAnsiTheme="minorHAnsi" w:cs="Arial"/>
              </w:rPr>
              <w:t>Action Required</w:t>
            </w:r>
          </w:p>
          <w:p w:rsidR="00503EEB" w:rsidRPr="00130771" w:rsidRDefault="00503EEB" w:rsidP="00F132F3">
            <w:pPr>
              <w:rPr>
                <w:rFonts w:asciiTheme="minorHAnsi" w:hAnsiTheme="minorHAnsi" w:cs="Arial"/>
              </w:rPr>
            </w:pPr>
            <w:r w:rsidRPr="00130771">
              <w:rPr>
                <w:rFonts w:asciiTheme="minorHAnsi" w:hAnsiTheme="minorHAnsi" w:cs="Arial"/>
              </w:rPr>
              <w:t xml:space="preserve">Action Taken  </w:t>
            </w:r>
          </w:p>
          <w:p w:rsidR="00503EEB" w:rsidRPr="00130771" w:rsidRDefault="00503EEB" w:rsidP="00F132F3">
            <w:pPr>
              <w:rPr>
                <w:rFonts w:asciiTheme="minorHAnsi" w:hAnsiTheme="minorHAnsi" w:cs="Arial"/>
              </w:rPr>
            </w:pPr>
            <w:r w:rsidRPr="00130771">
              <w:rPr>
                <w:rFonts w:asciiTheme="minorHAnsi" w:hAnsiTheme="minorHAnsi" w:cs="Arial"/>
              </w:rPr>
              <w:t xml:space="preserve">     (Dated and signed)</w:t>
            </w:r>
          </w:p>
        </w:tc>
      </w:tr>
      <w:tr w:rsidR="00503EEB" w:rsidRPr="00130771" w:rsidTr="000F09EC">
        <w:trPr>
          <w:cantSplit/>
          <w:trHeight w:val="13"/>
        </w:trPr>
        <w:tc>
          <w:tcPr>
            <w:tcW w:w="1800" w:type="dxa"/>
            <w:tcBorders>
              <w:top w:val="single" w:sz="4" w:space="0" w:color="auto"/>
              <w:left w:val="single" w:sz="4" w:space="0" w:color="auto"/>
              <w:bottom w:val="single" w:sz="4" w:space="0" w:color="auto"/>
              <w:right w:val="single" w:sz="4" w:space="0" w:color="auto"/>
            </w:tcBorders>
          </w:tcPr>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tc>
        <w:tc>
          <w:tcPr>
            <w:tcW w:w="4860" w:type="dxa"/>
            <w:tcBorders>
              <w:top w:val="single" w:sz="4" w:space="0" w:color="auto"/>
              <w:left w:val="single" w:sz="4" w:space="0" w:color="auto"/>
              <w:bottom w:val="single" w:sz="4" w:space="0" w:color="auto"/>
              <w:right w:val="single" w:sz="4" w:space="0" w:color="auto"/>
            </w:tcBorders>
          </w:tcPr>
          <w:p w:rsidR="00503EEB" w:rsidRPr="00130771" w:rsidRDefault="00503EEB" w:rsidP="00F132F3">
            <w:pPr>
              <w:rPr>
                <w:rFonts w:asciiTheme="minorHAnsi" w:hAnsiTheme="minorHAnsi" w:cs="Arial"/>
              </w:rPr>
            </w:pPr>
          </w:p>
        </w:tc>
        <w:tc>
          <w:tcPr>
            <w:tcW w:w="3416" w:type="dxa"/>
            <w:tcBorders>
              <w:top w:val="single" w:sz="4" w:space="0" w:color="auto"/>
              <w:left w:val="single" w:sz="4" w:space="0" w:color="auto"/>
              <w:bottom w:val="single" w:sz="4" w:space="0" w:color="auto"/>
              <w:right w:val="single" w:sz="4" w:space="0" w:color="auto"/>
            </w:tcBorders>
          </w:tcPr>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p>
        </w:tc>
      </w:tr>
    </w:tbl>
    <w:p w:rsidR="00503EEB" w:rsidRPr="00130771" w:rsidRDefault="00503EEB" w:rsidP="00F132F3">
      <w:pPr>
        <w:rPr>
          <w:rFonts w:asciiTheme="minorHAnsi" w:hAnsiTheme="minorHAnsi"/>
          <w:sz w:val="20"/>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2"/>
      </w:tblGrid>
      <w:tr w:rsidR="00503EEB" w:rsidRPr="00130771" w:rsidTr="000F09EC">
        <w:trPr>
          <w:cantSplit/>
          <w:trHeight w:val="13"/>
        </w:trPr>
        <w:tc>
          <w:tcPr>
            <w:tcW w:w="10112" w:type="dxa"/>
            <w:tcBorders>
              <w:top w:val="single" w:sz="4" w:space="0" w:color="auto"/>
              <w:left w:val="single" w:sz="4" w:space="0" w:color="auto"/>
              <w:bottom w:val="single" w:sz="4" w:space="0" w:color="auto"/>
              <w:right w:val="single" w:sz="4" w:space="0" w:color="auto"/>
            </w:tcBorders>
          </w:tcPr>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r w:rsidRPr="00130771">
              <w:rPr>
                <w:rFonts w:asciiTheme="minorHAnsi" w:hAnsiTheme="minorHAnsi" w:cs="Arial"/>
              </w:rPr>
              <w:t xml:space="preserve">Name and designation of the teacher completing this form:  </w:t>
            </w:r>
          </w:p>
          <w:p w:rsidR="00503EEB" w:rsidRPr="00130771" w:rsidRDefault="00503EEB" w:rsidP="00F132F3">
            <w:pPr>
              <w:rPr>
                <w:rFonts w:asciiTheme="minorHAnsi" w:hAnsiTheme="minorHAnsi" w:cs="Arial"/>
              </w:rPr>
            </w:pPr>
            <w:r w:rsidRPr="00130771">
              <w:rPr>
                <w:rFonts w:asciiTheme="minorHAnsi" w:hAnsiTheme="minorHAnsi" w:cs="Arial"/>
              </w:rPr>
              <w:t>_________________________________________________________________________</w:t>
            </w:r>
          </w:p>
          <w:p w:rsidR="00503EEB" w:rsidRPr="00130771" w:rsidRDefault="00503EEB" w:rsidP="00F132F3">
            <w:pPr>
              <w:rPr>
                <w:rFonts w:asciiTheme="minorHAnsi" w:hAnsiTheme="minorHAnsi" w:cs="Arial"/>
              </w:rPr>
            </w:pPr>
          </w:p>
        </w:tc>
      </w:tr>
      <w:tr w:rsidR="00503EEB" w:rsidRPr="00130771" w:rsidTr="000F09EC">
        <w:trPr>
          <w:cantSplit/>
          <w:trHeight w:val="13"/>
        </w:trPr>
        <w:tc>
          <w:tcPr>
            <w:tcW w:w="10112" w:type="dxa"/>
            <w:tcBorders>
              <w:top w:val="single" w:sz="4" w:space="0" w:color="auto"/>
              <w:left w:val="single" w:sz="4" w:space="0" w:color="auto"/>
              <w:bottom w:val="single" w:sz="4" w:space="0" w:color="auto"/>
              <w:right w:val="single" w:sz="4" w:space="0" w:color="auto"/>
            </w:tcBorders>
          </w:tcPr>
          <w:p w:rsidR="00503EEB" w:rsidRPr="00130771" w:rsidRDefault="00503EEB" w:rsidP="00F132F3">
            <w:pPr>
              <w:rPr>
                <w:rFonts w:asciiTheme="minorHAnsi" w:hAnsiTheme="minorHAnsi" w:cs="Arial"/>
              </w:rPr>
            </w:pPr>
          </w:p>
          <w:p w:rsidR="00503EEB" w:rsidRPr="00130771" w:rsidRDefault="00503EEB" w:rsidP="00F132F3">
            <w:pPr>
              <w:rPr>
                <w:rFonts w:asciiTheme="minorHAnsi" w:hAnsiTheme="minorHAnsi" w:cs="Arial"/>
              </w:rPr>
            </w:pPr>
            <w:r w:rsidRPr="00130771">
              <w:rPr>
                <w:rFonts w:asciiTheme="minorHAnsi" w:hAnsiTheme="minorHAnsi" w:cs="Arial"/>
              </w:rPr>
              <w:t>Signed:   ___________________________________    Date:</w:t>
            </w:r>
          </w:p>
          <w:p w:rsidR="00503EEB" w:rsidRPr="00130771" w:rsidRDefault="00503EEB" w:rsidP="00F132F3">
            <w:pPr>
              <w:rPr>
                <w:rFonts w:asciiTheme="minorHAnsi" w:hAnsiTheme="minorHAnsi" w:cs="Arial"/>
              </w:rPr>
            </w:pPr>
          </w:p>
        </w:tc>
      </w:tr>
    </w:tbl>
    <w:p w:rsidR="001E7ED1" w:rsidRPr="00130771" w:rsidRDefault="001E7ED1" w:rsidP="00130771">
      <w:pPr>
        <w:spacing w:after="200" w:line="276" w:lineRule="auto"/>
        <w:rPr>
          <w:rFonts w:asciiTheme="minorHAnsi" w:hAnsiTheme="minorHAnsi"/>
        </w:rPr>
      </w:pPr>
    </w:p>
    <w:sectPr w:rsidR="001E7ED1" w:rsidRPr="00130771" w:rsidSect="00AD49DD">
      <w:headerReference w:type="default" r:id="rId9"/>
      <w:footerReference w:type="even" r:id="rId10"/>
      <w:footerReference w:type="default" r:id="rId11"/>
      <w:pgSz w:w="11906" w:h="16838"/>
      <w:pgMar w:top="426" w:right="1080" w:bottom="113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AF" w:rsidRDefault="00F12BAF">
      <w:r>
        <w:separator/>
      </w:r>
    </w:p>
  </w:endnote>
  <w:endnote w:type="continuationSeparator" w:id="0">
    <w:p w:rsidR="00F12BAF" w:rsidRDefault="00F1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74" w:rsidRDefault="005D7574" w:rsidP="00B93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7574" w:rsidRDefault="005D7574" w:rsidP="008E5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74" w:rsidRDefault="005D7574" w:rsidP="008E5A9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AF" w:rsidRDefault="00F12BAF">
      <w:r>
        <w:separator/>
      </w:r>
    </w:p>
  </w:footnote>
  <w:footnote w:type="continuationSeparator" w:id="0">
    <w:p w:rsidR="00F12BAF" w:rsidRDefault="00F1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398034"/>
      <w:docPartObj>
        <w:docPartGallery w:val="Page Numbers (Top of Page)"/>
        <w:docPartUnique/>
      </w:docPartObj>
    </w:sdtPr>
    <w:sdtEndPr>
      <w:rPr>
        <w:noProof/>
      </w:rPr>
    </w:sdtEndPr>
    <w:sdtContent>
      <w:p w:rsidR="005D7574" w:rsidRDefault="005D7574">
        <w:pPr>
          <w:pStyle w:val="Header"/>
          <w:jc w:val="right"/>
        </w:pPr>
        <w:r>
          <w:fldChar w:fldCharType="begin"/>
        </w:r>
        <w:r>
          <w:instrText xml:space="preserve"> PAGE   \* MERGEFORMAT </w:instrText>
        </w:r>
        <w:r>
          <w:fldChar w:fldCharType="separate"/>
        </w:r>
        <w:r w:rsidR="00070FEC">
          <w:rPr>
            <w:noProof/>
          </w:rPr>
          <w:t>12</w:t>
        </w:r>
        <w:r>
          <w:rPr>
            <w:noProof/>
          </w:rPr>
          <w:fldChar w:fldCharType="end"/>
        </w:r>
      </w:p>
    </w:sdtContent>
  </w:sdt>
  <w:p w:rsidR="005D7574" w:rsidRDefault="005D7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150"/>
    <w:multiLevelType w:val="hybridMultilevel"/>
    <w:tmpl w:val="2A36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064BB"/>
    <w:multiLevelType w:val="hybridMultilevel"/>
    <w:tmpl w:val="493860C8"/>
    <w:lvl w:ilvl="0" w:tplc="04090001">
      <w:start w:val="1"/>
      <w:numFmt w:val="bullet"/>
      <w:lvlText w:val=""/>
      <w:lvlJc w:val="left"/>
      <w:pPr>
        <w:tabs>
          <w:tab w:val="num" w:pos="720"/>
        </w:tabs>
        <w:ind w:left="720" w:hanging="360"/>
      </w:pPr>
      <w:rPr>
        <w:rFonts w:ascii="Symbol" w:hAnsi="Symbol" w:hint="default"/>
      </w:rPr>
    </w:lvl>
    <w:lvl w:ilvl="1" w:tplc="64E6225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BA7E50"/>
    <w:multiLevelType w:val="hybridMultilevel"/>
    <w:tmpl w:val="4C9664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064B18"/>
    <w:multiLevelType w:val="hybridMultilevel"/>
    <w:tmpl w:val="2ECEF7D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27E1636"/>
    <w:multiLevelType w:val="hybridMultilevel"/>
    <w:tmpl w:val="888498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D033B3"/>
    <w:multiLevelType w:val="hybridMultilevel"/>
    <w:tmpl w:val="136A47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82101"/>
    <w:multiLevelType w:val="hybridMultilevel"/>
    <w:tmpl w:val="B014983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334B7"/>
    <w:multiLevelType w:val="hybridMultilevel"/>
    <w:tmpl w:val="3916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62AFD"/>
    <w:multiLevelType w:val="hybridMultilevel"/>
    <w:tmpl w:val="332EC1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45430E"/>
    <w:multiLevelType w:val="hybridMultilevel"/>
    <w:tmpl w:val="E9CCC0CC"/>
    <w:lvl w:ilvl="0" w:tplc="B70E2752">
      <w:start w:val="1"/>
      <w:numFmt w:val="bullet"/>
      <w:lvlText w:val=""/>
      <w:lvlJc w:val="left"/>
      <w:pPr>
        <w:tabs>
          <w:tab w:val="num" w:pos="1440"/>
        </w:tabs>
        <w:ind w:left="1440" w:hanging="360"/>
      </w:pPr>
      <w:rPr>
        <w:rFonts w:ascii="Wingdings" w:hAnsi="Wingdings" w:hint="default"/>
        <w:sz w:val="32"/>
      </w:rPr>
    </w:lvl>
    <w:lvl w:ilvl="1" w:tplc="C666BCF4">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448ED"/>
    <w:multiLevelType w:val="hybridMultilevel"/>
    <w:tmpl w:val="EC54F590"/>
    <w:lvl w:ilvl="0" w:tplc="B70E2752">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24D87"/>
    <w:multiLevelType w:val="hybridMultilevel"/>
    <w:tmpl w:val="0FCA3BA4"/>
    <w:lvl w:ilvl="0" w:tplc="419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475D1"/>
    <w:multiLevelType w:val="hybridMultilevel"/>
    <w:tmpl w:val="CC464282"/>
    <w:lvl w:ilvl="0" w:tplc="419EC4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A62A1"/>
    <w:multiLevelType w:val="hybridMultilevel"/>
    <w:tmpl w:val="101A10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5B1F99"/>
    <w:multiLevelType w:val="multilevel"/>
    <w:tmpl w:val="CC464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3074A"/>
    <w:multiLevelType w:val="hybridMultilevel"/>
    <w:tmpl w:val="87A414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A318D2"/>
    <w:multiLevelType w:val="hybridMultilevel"/>
    <w:tmpl w:val="697C3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357E03"/>
    <w:multiLevelType w:val="hybridMultilevel"/>
    <w:tmpl w:val="35FA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F498C"/>
    <w:multiLevelType w:val="hybridMultilevel"/>
    <w:tmpl w:val="37C4C4BA"/>
    <w:lvl w:ilvl="0" w:tplc="419EC4DC">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34421"/>
    <w:multiLevelType w:val="hybridMultilevel"/>
    <w:tmpl w:val="F65E1B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6E321B"/>
    <w:multiLevelType w:val="hybridMultilevel"/>
    <w:tmpl w:val="F9B8BC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26B5167"/>
    <w:multiLevelType w:val="hybridMultilevel"/>
    <w:tmpl w:val="37147166"/>
    <w:lvl w:ilvl="0" w:tplc="717625B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A45C6"/>
    <w:multiLevelType w:val="hybridMultilevel"/>
    <w:tmpl w:val="227678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39273D1"/>
    <w:multiLevelType w:val="hybridMultilevel"/>
    <w:tmpl w:val="E650509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223D6"/>
    <w:multiLevelType w:val="hybridMultilevel"/>
    <w:tmpl w:val="E91A29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A0B44AB"/>
    <w:multiLevelType w:val="hybridMultilevel"/>
    <w:tmpl w:val="DA6C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A52DB"/>
    <w:multiLevelType w:val="hybridMultilevel"/>
    <w:tmpl w:val="D7D473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496355"/>
    <w:multiLevelType w:val="hybridMultilevel"/>
    <w:tmpl w:val="0F6AC29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51AD31FC"/>
    <w:multiLevelType w:val="hybridMultilevel"/>
    <w:tmpl w:val="BADC2062"/>
    <w:lvl w:ilvl="0" w:tplc="B70E2752">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D7A9D"/>
    <w:multiLevelType w:val="hybridMultilevel"/>
    <w:tmpl w:val="5A1C44A0"/>
    <w:lvl w:ilvl="0" w:tplc="26F853D8">
      <w:start w:val="1"/>
      <w:numFmt w:val="bullet"/>
      <w:lvlText w:val=""/>
      <w:lvlJc w:val="left"/>
      <w:pPr>
        <w:tabs>
          <w:tab w:val="num" w:pos="720"/>
        </w:tabs>
        <w:ind w:left="720" w:hanging="360"/>
      </w:pPr>
      <w:rPr>
        <w:rFonts w:ascii="Wingdings" w:hAnsi="Wingdings" w:hint="default"/>
      </w:rPr>
    </w:lvl>
    <w:lvl w:ilvl="1" w:tplc="189ED110" w:tentative="1">
      <w:start w:val="1"/>
      <w:numFmt w:val="bullet"/>
      <w:lvlText w:val=""/>
      <w:lvlJc w:val="left"/>
      <w:pPr>
        <w:tabs>
          <w:tab w:val="num" w:pos="1440"/>
        </w:tabs>
        <w:ind w:left="1440" w:hanging="360"/>
      </w:pPr>
      <w:rPr>
        <w:rFonts w:ascii="Wingdings" w:hAnsi="Wingdings" w:hint="default"/>
      </w:rPr>
    </w:lvl>
    <w:lvl w:ilvl="2" w:tplc="E354C294" w:tentative="1">
      <w:start w:val="1"/>
      <w:numFmt w:val="bullet"/>
      <w:lvlText w:val=""/>
      <w:lvlJc w:val="left"/>
      <w:pPr>
        <w:tabs>
          <w:tab w:val="num" w:pos="2160"/>
        </w:tabs>
        <w:ind w:left="2160" w:hanging="360"/>
      </w:pPr>
      <w:rPr>
        <w:rFonts w:ascii="Wingdings" w:hAnsi="Wingdings" w:hint="default"/>
      </w:rPr>
    </w:lvl>
    <w:lvl w:ilvl="3" w:tplc="25D2735C" w:tentative="1">
      <w:start w:val="1"/>
      <w:numFmt w:val="bullet"/>
      <w:lvlText w:val=""/>
      <w:lvlJc w:val="left"/>
      <w:pPr>
        <w:tabs>
          <w:tab w:val="num" w:pos="2880"/>
        </w:tabs>
        <w:ind w:left="2880" w:hanging="360"/>
      </w:pPr>
      <w:rPr>
        <w:rFonts w:ascii="Wingdings" w:hAnsi="Wingdings" w:hint="default"/>
      </w:rPr>
    </w:lvl>
    <w:lvl w:ilvl="4" w:tplc="179E4B3A" w:tentative="1">
      <w:start w:val="1"/>
      <w:numFmt w:val="bullet"/>
      <w:lvlText w:val=""/>
      <w:lvlJc w:val="left"/>
      <w:pPr>
        <w:tabs>
          <w:tab w:val="num" w:pos="3600"/>
        </w:tabs>
        <w:ind w:left="3600" w:hanging="360"/>
      </w:pPr>
      <w:rPr>
        <w:rFonts w:ascii="Wingdings" w:hAnsi="Wingdings" w:hint="default"/>
      </w:rPr>
    </w:lvl>
    <w:lvl w:ilvl="5" w:tplc="728284C0" w:tentative="1">
      <w:start w:val="1"/>
      <w:numFmt w:val="bullet"/>
      <w:lvlText w:val=""/>
      <w:lvlJc w:val="left"/>
      <w:pPr>
        <w:tabs>
          <w:tab w:val="num" w:pos="4320"/>
        </w:tabs>
        <w:ind w:left="4320" w:hanging="360"/>
      </w:pPr>
      <w:rPr>
        <w:rFonts w:ascii="Wingdings" w:hAnsi="Wingdings" w:hint="default"/>
      </w:rPr>
    </w:lvl>
    <w:lvl w:ilvl="6" w:tplc="2C8A09CE" w:tentative="1">
      <w:start w:val="1"/>
      <w:numFmt w:val="bullet"/>
      <w:lvlText w:val=""/>
      <w:lvlJc w:val="left"/>
      <w:pPr>
        <w:tabs>
          <w:tab w:val="num" w:pos="5040"/>
        </w:tabs>
        <w:ind w:left="5040" w:hanging="360"/>
      </w:pPr>
      <w:rPr>
        <w:rFonts w:ascii="Wingdings" w:hAnsi="Wingdings" w:hint="default"/>
      </w:rPr>
    </w:lvl>
    <w:lvl w:ilvl="7" w:tplc="65249630" w:tentative="1">
      <w:start w:val="1"/>
      <w:numFmt w:val="bullet"/>
      <w:lvlText w:val=""/>
      <w:lvlJc w:val="left"/>
      <w:pPr>
        <w:tabs>
          <w:tab w:val="num" w:pos="5760"/>
        </w:tabs>
        <w:ind w:left="5760" w:hanging="360"/>
      </w:pPr>
      <w:rPr>
        <w:rFonts w:ascii="Wingdings" w:hAnsi="Wingdings" w:hint="default"/>
      </w:rPr>
    </w:lvl>
    <w:lvl w:ilvl="8" w:tplc="152800D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E20B7"/>
    <w:multiLevelType w:val="hybridMultilevel"/>
    <w:tmpl w:val="6F7C6AA2"/>
    <w:lvl w:ilvl="0" w:tplc="B70E2752">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DA6398"/>
    <w:multiLevelType w:val="hybridMultilevel"/>
    <w:tmpl w:val="751C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C54B3"/>
    <w:multiLevelType w:val="hybridMultilevel"/>
    <w:tmpl w:val="25AEF5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BC0D03"/>
    <w:multiLevelType w:val="hybridMultilevel"/>
    <w:tmpl w:val="A496B8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DE3D36"/>
    <w:multiLevelType w:val="hybridMultilevel"/>
    <w:tmpl w:val="0278359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15:restartNumberingAfterBreak="0">
    <w:nsid w:val="637F56B7"/>
    <w:multiLevelType w:val="hybridMultilevel"/>
    <w:tmpl w:val="BBA42EDE"/>
    <w:lvl w:ilvl="0" w:tplc="A6CE99D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30636D"/>
    <w:multiLevelType w:val="hybridMultilevel"/>
    <w:tmpl w:val="8F009BC6"/>
    <w:lvl w:ilvl="0" w:tplc="40E05000">
      <w:start w:val="1"/>
      <w:numFmt w:val="bullet"/>
      <w:lvlText w:val=""/>
      <w:lvlJc w:val="left"/>
      <w:pPr>
        <w:tabs>
          <w:tab w:val="num" w:pos="1644"/>
        </w:tabs>
        <w:ind w:left="1440" w:hanging="476"/>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1964F8"/>
    <w:multiLevelType w:val="hybridMultilevel"/>
    <w:tmpl w:val="8A2C3B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886880"/>
    <w:multiLevelType w:val="hybridMultilevel"/>
    <w:tmpl w:val="9D0A1D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3BC38B0"/>
    <w:multiLevelType w:val="hybridMultilevel"/>
    <w:tmpl w:val="EBE8D44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3B52AA"/>
    <w:multiLevelType w:val="hybridMultilevel"/>
    <w:tmpl w:val="E50A4E74"/>
    <w:lvl w:ilvl="0" w:tplc="0809000F">
      <w:start w:val="1"/>
      <w:numFmt w:val="decimal"/>
      <w:lvlText w:val="%1."/>
      <w:lvlJc w:val="left"/>
      <w:pPr>
        <w:tabs>
          <w:tab w:val="num" w:pos="900"/>
        </w:tabs>
        <w:ind w:left="900" w:hanging="360"/>
      </w:pPr>
    </w:lvl>
    <w:lvl w:ilvl="1" w:tplc="0809000B">
      <w:start w:val="1"/>
      <w:numFmt w:val="bullet"/>
      <w:lvlText w:val=""/>
      <w:lvlJc w:val="left"/>
      <w:pPr>
        <w:tabs>
          <w:tab w:val="num" w:pos="1620"/>
        </w:tabs>
        <w:ind w:left="1620" w:hanging="360"/>
      </w:pPr>
      <w:rPr>
        <w:rFonts w:ascii="Wingdings" w:hAnsi="Wingdings"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1" w15:restartNumberingAfterBreak="0">
    <w:nsid w:val="75E934E3"/>
    <w:multiLevelType w:val="hybridMultilevel"/>
    <w:tmpl w:val="3B58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E726D"/>
    <w:multiLevelType w:val="hybridMultilevel"/>
    <w:tmpl w:val="E07A27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A8E72FE"/>
    <w:multiLevelType w:val="hybridMultilevel"/>
    <w:tmpl w:val="B8C6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62E0F"/>
    <w:multiLevelType w:val="hybridMultilevel"/>
    <w:tmpl w:val="88EC54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B8E3C4D"/>
    <w:multiLevelType w:val="hybridMultilevel"/>
    <w:tmpl w:val="47E6B2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BD4AC6"/>
    <w:multiLevelType w:val="hybridMultilevel"/>
    <w:tmpl w:val="B26433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36"/>
  </w:num>
  <w:num w:numId="4">
    <w:abstractNumId w:val="8"/>
  </w:num>
  <w:num w:numId="5">
    <w:abstractNumId w:val="12"/>
  </w:num>
  <w:num w:numId="6">
    <w:abstractNumId w:val="11"/>
  </w:num>
  <w:num w:numId="7">
    <w:abstractNumId w:val="6"/>
  </w:num>
  <w:num w:numId="8">
    <w:abstractNumId w:val="40"/>
  </w:num>
  <w:num w:numId="9">
    <w:abstractNumId w:val="14"/>
  </w:num>
  <w:num w:numId="10">
    <w:abstractNumId w:val="33"/>
  </w:num>
  <w:num w:numId="11">
    <w:abstractNumId w:val="29"/>
  </w:num>
  <w:num w:numId="12">
    <w:abstractNumId w:val="15"/>
  </w:num>
  <w:num w:numId="13">
    <w:abstractNumId w:val="42"/>
  </w:num>
  <w:num w:numId="14">
    <w:abstractNumId w:val="27"/>
  </w:num>
  <w:num w:numId="15">
    <w:abstractNumId w:val="34"/>
  </w:num>
  <w:num w:numId="16">
    <w:abstractNumId w:val="20"/>
  </w:num>
  <w:num w:numId="17">
    <w:abstractNumId w:val="44"/>
  </w:num>
  <w:num w:numId="18">
    <w:abstractNumId w:val="13"/>
  </w:num>
  <w:num w:numId="19">
    <w:abstractNumId w:val="38"/>
  </w:num>
  <w:num w:numId="20">
    <w:abstractNumId w:val="4"/>
  </w:num>
  <w:num w:numId="21">
    <w:abstractNumId w:val="35"/>
  </w:num>
  <w:num w:numId="22">
    <w:abstractNumId w:val="21"/>
  </w:num>
  <w:num w:numId="23">
    <w:abstractNumId w:val="39"/>
  </w:num>
  <w:num w:numId="24">
    <w:abstractNumId w:val="9"/>
  </w:num>
  <w:num w:numId="25">
    <w:abstractNumId w:val="28"/>
  </w:num>
  <w:num w:numId="26">
    <w:abstractNumId w:val="30"/>
  </w:num>
  <w:num w:numId="27">
    <w:abstractNumId w:val="10"/>
  </w:num>
  <w:num w:numId="28">
    <w:abstractNumId w:val="32"/>
  </w:num>
  <w:num w:numId="29">
    <w:abstractNumId w:val="26"/>
  </w:num>
  <w:num w:numId="30">
    <w:abstractNumId w:val="24"/>
  </w:num>
  <w:num w:numId="31">
    <w:abstractNumId w:val="37"/>
  </w:num>
  <w:num w:numId="32">
    <w:abstractNumId w:val="46"/>
  </w:num>
  <w:num w:numId="33">
    <w:abstractNumId w:val="19"/>
  </w:num>
  <w:num w:numId="34">
    <w:abstractNumId w:val="25"/>
  </w:num>
  <w:num w:numId="35">
    <w:abstractNumId w:val="41"/>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7"/>
  </w:num>
  <w:num w:numId="40">
    <w:abstractNumId w:val="43"/>
  </w:num>
  <w:num w:numId="41">
    <w:abstractNumId w:val="45"/>
  </w:num>
  <w:num w:numId="42">
    <w:abstractNumId w:val="17"/>
  </w:num>
  <w:num w:numId="43">
    <w:abstractNumId w:val="3"/>
  </w:num>
  <w:num w:numId="44">
    <w:abstractNumId w:val="21"/>
  </w:num>
  <w:num w:numId="45">
    <w:abstractNumId w:val="5"/>
  </w:num>
  <w:num w:numId="46">
    <w:abstractNumId w:val="16"/>
  </w:num>
  <w:num w:numId="47">
    <w:abstractNumId w:val="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08"/>
    <w:rsid w:val="000032E9"/>
    <w:rsid w:val="000136F1"/>
    <w:rsid w:val="00020D36"/>
    <w:rsid w:val="0003468B"/>
    <w:rsid w:val="00035FC3"/>
    <w:rsid w:val="0005389A"/>
    <w:rsid w:val="000547BB"/>
    <w:rsid w:val="00054C6C"/>
    <w:rsid w:val="00057523"/>
    <w:rsid w:val="000633F6"/>
    <w:rsid w:val="00065010"/>
    <w:rsid w:val="00065ECC"/>
    <w:rsid w:val="00070FEC"/>
    <w:rsid w:val="00080C08"/>
    <w:rsid w:val="0009608F"/>
    <w:rsid w:val="000B25B8"/>
    <w:rsid w:val="000B586C"/>
    <w:rsid w:val="000B7E64"/>
    <w:rsid w:val="000C09D6"/>
    <w:rsid w:val="000C4D5A"/>
    <w:rsid w:val="000C6E3C"/>
    <w:rsid w:val="000D1951"/>
    <w:rsid w:val="000D517C"/>
    <w:rsid w:val="000E4C49"/>
    <w:rsid w:val="000F09EC"/>
    <w:rsid w:val="0010073A"/>
    <w:rsid w:val="0010182C"/>
    <w:rsid w:val="00110181"/>
    <w:rsid w:val="0011265E"/>
    <w:rsid w:val="00115FE5"/>
    <w:rsid w:val="00130771"/>
    <w:rsid w:val="0013158D"/>
    <w:rsid w:val="00132C5B"/>
    <w:rsid w:val="001363A7"/>
    <w:rsid w:val="0014041F"/>
    <w:rsid w:val="0014752D"/>
    <w:rsid w:val="00150A82"/>
    <w:rsid w:val="00150B1D"/>
    <w:rsid w:val="00150CC0"/>
    <w:rsid w:val="001540D2"/>
    <w:rsid w:val="00155217"/>
    <w:rsid w:val="00156D17"/>
    <w:rsid w:val="00160F04"/>
    <w:rsid w:val="00161C62"/>
    <w:rsid w:val="0016332B"/>
    <w:rsid w:val="001762A5"/>
    <w:rsid w:val="00185245"/>
    <w:rsid w:val="001949A0"/>
    <w:rsid w:val="001C7FDC"/>
    <w:rsid w:val="001D1931"/>
    <w:rsid w:val="001D3C7D"/>
    <w:rsid w:val="001D4C3E"/>
    <w:rsid w:val="001E7ED1"/>
    <w:rsid w:val="001F2025"/>
    <w:rsid w:val="00200056"/>
    <w:rsid w:val="002001E1"/>
    <w:rsid w:val="00201F1C"/>
    <w:rsid w:val="00207765"/>
    <w:rsid w:val="00224A19"/>
    <w:rsid w:val="002357EC"/>
    <w:rsid w:val="002379B0"/>
    <w:rsid w:val="002701C6"/>
    <w:rsid w:val="002754B0"/>
    <w:rsid w:val="002759A7"/>
    <w:rsid w:val="00275A82"/>
    <w:rsid w:val="00285CE6"/>
    <w:rsid w:val="0028775B"/>
    <w:rsid w:val="00292331"/>
    <w:rsid w:val="002931FA"/>
    <w:rsid w:val="00297289"/>
    <w:rsid w:val="002A0199"/>
    <w:rsid w:val="002A2DD8"/>
    <w:rsid w:val="002A53A9"/>
    <w:rsid w:val="002B0098"/>
    <w:rsid w:val="002B0AF3"/>
    <w:rsid w:val="002B207F"/>
    <w:rsid w:val="002B491B"/>
    <w:rsid w:val="002C4262"/>
    <w:rsid w:val="002C5128"/>
    <w:rsid w:val="002C65C5"/>
    <w:rsid w:val="002C6F57"/>
    <w:rsid w:val="002D3108"/>
    <w:rsid w:val="002D45ED"/>
    <w:rsid w:val="002D6D1F"/>
    <w:rsid w:val="002D794C"/>
    <w:rsid w:val="002E20E9"/>
    <w:rsid w:val="002E5B66"/>
    <w:rsid w:val="002F0897"/>
    <w:rsid w:val="00300B55"/>
    <w:rsid w:val="0030708A"/>
    <w:rsid w:val="00314A03"/>
    <w:rsid w:val="00327599"/>
    <w:rsid w:val="00337D3C"/>
    <w:rsid w:val="0034645E"/>
    <w:rsid w:val="00347D41"/>
    <w:rsid w:val="00356109"/>
    <w:rsid w:val="00357992"/>
    <w:rsid w:val="0036053C"/>
    <w:rsid w:val="00361B8C"/>
    <w:rsid w:val="00370CFC"/>
    <w:rsid w:val="0037654A"/>
    <w:rsid w:val="00376CEC"/>
    <w:rsid w:val="00376D0B"/>
    <w:rsid w:val="00380C76"/>
    <w:rsid w:val="003816CC"/>
    <w:rsid w:val="003856D3"/>
    <w:rsid w:val="00387570"/>
    <w:rsid w:val="00390CE7"/>
    <w:rsid w:val="003A4D5B"/>
    <w:rsid w:val="003B3BE1"/>
    <w:rsid w:val="003B49B2"/>
    <w:rsid w:val="003B6AEA"/>
    <w:rsid w:val="003C6E32"/>
    <w:rsid w:val="003C74E1"/>
    <w:rsid w:val="003C7FF8"/>
    <w:rsid w:val="004041E1"/>
    <w:rsid w:val="00412720"/>
    <w:rsid w:val="004172B6"/>
    <w:rsid w:val="004266E1"/>
    <w:rsid w:val="004344D1"/>
    <w:rsid w:val="00435486"/>
    <w:rsid w:val="00435C39"/>
    <w:rsid w:val="00442BBA"/>
    <w:rsid w:val="0044655C"/>
    <w:rsid w:val="00450BED"/>
    <w:rsid w:val="004546C1"/>
    <w:rsid w:val="004572E4"/>
    <w:rsid w:val="00460568"/>
    <w:rsid w:val="004614C3"/>
    <w:rsid w:val="0046731C"/>
    <w:rsid w:val="00471641"/>
    <w:rsid w:val="004740B4"/>
    <w:rsid w:val="00484E0F"/>
    <w:rsid w:val="004949F7"/>
    <w:rsid w:val="004A4A3A"/>
    <w:rsid w:val="004A589C"/>
    <w:rsid w:val="004A6F82"/>
    <w:rsid w:val="004A7D82"/>
    <w:rsid w:val="004A7ED6"/>
    <w:rsid w:val="004D0CE5"/>
    <w:rsid w:val="004D14D5"/>
    <w:rsid w:val="004D4295"/>
    <w:rsid w:val="004E6F29"/>
    <w:rsid w:val="00501EFB"/>
    <w:rsid w:val="00503EEB"/>
    <w:rsid w:val="0050714E"/>
    <w:rsid w:val="00524F69"/>
    <w:rsid w:val="00531ABF"/>
    <w:rsid w:val="00541C64"/>
    <w:rsid w:val="00542315"/>
    <w:rsid w:val="005617DE"/>
    <w:rsid w:val="00581F4C"/>
    <w:rsid w:val="00590589"/>
    <w:rsid w:val="00591322"/>
    <w:rsid w:val="00591814"/>
    <w:rsid w:val="00592238"/>
    <w:rsid w:val="0059774D"/>
    <w:rsid w:val="005A0F25"/>
    <w:rsid w:val="005A2107"/>
    <w:rsid w:val="005A64DC"/>
    <w:rsid w:val="005B4ABC"/>
    <w:rsid w:val="005C33A0"/>
    <w:rsid w:val="005C55FE"/>
    <w:rsid w:val="005D7574"/>
    <w:rsid w:val="005E1494"/>
    <w:rsid w:val="005E73B6"/>
    <w:rsid w:val="005F47BE"/>
    <w:rsid w:val="005F6C3E"/>
    <w:rsid w:val="005F7FDC"/>
    <w:rsid w:val="00604B82"/>
    <w:rsid w:val="006069FA"/>
    <w:rsid w:val="006078EE"/>
    <w:rsid w:val="00611CA9"/>
    <w:rsid w:val="00615786"/>
    <w:rsid w:val="00622244"/>
    <w:rsid w:val="00624317"/>
    <w:rsid w:val="00634578"/>
    <w:rsid w:val="0065427B"/>
    <w:rsid w:val="00660868"/>
    <w:rsid w:val="00664083"/>
    <w:rsid w:val="0066674B"/>
    <w:rsid w:val="006735C1"/>
    <w:rsid w:val="006777CC"/>
    <w:rsid w:val="006806DC"/>
    <w:rsid w:val="00680A27"/>
    <w:rsid w:val="006940D4"/>
    <w:rsid w:val="006A275D"/>
    <w:rsid w:val="006A39DF"/>
    <w:rsid w:val="006A54FD"/>
    <w:rsid w:val="006B4325"/>
    <w:rsid w:val="006B69FE"/>
    <w:rsid w:val="006D1680"/>
    <w:rsid w:val="006D24E3"/>
    <w:rsid w:val="006D48E5"/>
    <w:rsid w:val="006D6931"/>
    <w:rsid w:val="006E4265"/>
    <w:rsid w:val="006E74A4"/>
    <w:rsid w:val="006F1AB9"/>
    <w:rsid w:val="006F3D57"/>
    <w:rsid w:val="006F6423"/>
    <w:rsid w:val="006F66A7"/>
    <w:rsid w:val="0070011D"/>
    <w:rsid w:val="00700F1C"/>
    <w:rsid w:val="00731476"/>
    <w:rsid w:val="0073512B"/>
    <w:rsid w:val="00735DC6"/>
    <w:rsid w:val="00744BF0"/>
    <w:rsid w:val="0074553D"/>
    <w:rsid w:val="00747129"/>
    <w:rsid w:val="00747DC5"/>
    <w:rsid w:val="0075628F"/>
    <w:rsid w:val="00756C79"/>
    <w:rsid w:val="007753B9"/>
    <w:rsid w:val="00780647"/>
    <w:rsid w:val="00781DC8"/>
    <w:rsid w:val="00790BCD"/>
    <w:rsid w:val="0079246F"/>
    <w:rsid w:val="00796076"/>
    <w:rsid w:val="007A0618"/>
    <w:rsid w:val="007B06F6"/>
    <w:rsid w:val="007B624A"/>
    <w:rsid w:val="007D7118"/>
    <w:rsid w:val="007D774D"/>
    <w:rsid w:val="007E6816"/>
    <w:rsid w:val="00802AE2"/>
    <w:rsid w:val="008045D1"/>
    <w:rsid w:val="0081529C"/>
    <w:rsid w:val="00816C79"/>
    <w:rsid w:val="00831A31"/>
    <w:rsid w:val="00837CFD"/>
    <w:rsid w:val="00856F2B"/>
    <w:rsid w:val="00857C34"/>
    <w:rsid w:val="00862862"/>
    <w:rsid w:val="0086669C"/>
    <w:rsid w:val="00871B6F"/>
    <w:rsid w:val="00872192"/>
    <w:rsid w:val="00877122"/>
    <w:rsid w:val="008839DC"/>
    <w:rsid w:val="0089500F"/>
    <w:rsid w:val="008C1620"/>
    <w:rsid w:val="008C21E8"/>
    <w:rsid w:val="008C32F8"/>
    <w:rsid w:val="008D5C27"/>
    <w:rsid w:val="008D7D7F"/>
    <w:rsid w:val="008E5A90"/>
    <w:rsid w:val="008F3AA1"/>
    <w:rsid w:val="008F40F3"/>
    <w:rsid w:val="008F610E"/>
    <w:rsid w:val="00906E8B"/>
    <w:rsid w:val="0091059B"/>
    <w:rsid w:val="00910978"/>
    <w:rsid w:val="00911440"/>
    <w:rsid w:val="00912D2F"/>
    <w:rsid w:val="009245B6"/>
    <w:rsid w:val="00932817"/>
    <w:rsid w:val="00937755"/>
    <w:rsid w:val="009411AD"/>
    <w:rsid w:val="00943C71"/>
    <w:rsid w:val="00945C89"/>
    <w:rsid w:val="009464CF"/>
    <w:rsid w:val="009512A4"/>
    <w:rsid w:val="00951815"/>
    <w:rsid w:val="009544BA"/>
    <w:rsid w:val="00965151"/>
    <w:rsid w:val="00982592"/>
    <w:rsid w:val="00983070"/>
    <w:rsid w:val="009874AD"/>
    <w:rsid w:val="0099053D"/>
    <w:rsid w:val="0099401F"/>
    <w:rsid w:val="009958EC"/>
    <w:rsid w:val="009B01FD"/>
    <w:rsid w:val="009B083F"/>
    <w:rsid w:val="009B38D0"/>
    <w:rsid w:val="009B4506"/>
    <w:rsid w:val="009C2A47"/>
    <w:rsid w:val="009D1C13"/>
    <w:rsid w:val="009D26E3"/>
    <w:rsid w:val="009D4534"/>
    <w:rsid w:val="009E3D3E"/>
    <w:rsid w:val="009E41A8"/>
    <w:rsid w:val="009E4719"/>
    <w:rsid w:val="009F0B8D"/>
    <w:rsid w:val="009F1356"/>
    <w:rsid w:val="009F2E53"/>
    <w:rsid w:val="009F6F0C"/>
    <w:rsid w:val="009F7880"/>
    <w:rsid w:val="00A0638C"/>
    <w:rsid w:val="00A2139D"/>
    <w:rsid w:val="00A22D78"/>
    <w:rsid w:val="00A238A8"/>
    <w:rsid w:val="00A241C5"/>
    <w:rsid w:val="00A32D15"/>
    <w:rsid w:val="00A501B2"/>
    <w:rsid w:val="00A74390"/>
    <w:rsid w:val="00A80A81"/>
    <w:rsid w:val="00A9002C"/>
    <w:rsid w:val="00A92F38"/>
    <w:rsid w:val="00AA4E86"/>
    <w:rsid w:val="00AA561D"/>
    <w:rsid w:val="00AB22B2"/>
    <w:rsid w:val="00AC60CF"/>
    <w:rsid w:val="00AD23DB"/>
    <w:rsid w:val="00AD49DD"/>
    <w:rsid w:val="00AE5B8A"/>
    <w:rsid w:val="00AF29CA"/>
    <w:rsid w:val="00AF38FB"/>
    <w:rsid w:val="00AF4471"/>
    <w:rsid w:val="00B108D1"/>
    <w:rsid w:val="00B15DF6"/>
    <w:rsid w:val="00B173E5"/>
    <w:rsid w:val="00B2556E"/>
    <w:rsid w:val="00B32E68"/>
    <w:rsid w:val="00B3332F"/>
    <w:rsid w:val="00B4531B"/>
    <w:rsid w:val="00B47F95"/>
    <w:rsid w:val="00B51807"/>
    <w:rsid w:val="00B5606D"/>
    <w:rsid w:val="00B61AEE"/>
    <w:rsid w:val="00B61DE6"/>
    <w:rsid w:val="00B757F1"/>
    <w:rsid w:val="00B814DF"/>
    <w:rsid w:val="00B82BF5"/>
    <w:rsid w:val="00B82E81"/>
    <w:rsid w:val="00B93AA6"/>
    <w:rsid w:val="00B93B86"/>
    <w:rsid w:val="00BA274F"/>
    <w:rsid w:val="00BB7C07"/>
    <w:rsid w:val="00BC4B70"/>
    <w:rsid w:val="00BD2E12"/>
    <w:rsid w:val="00BD5788"/>
    <w:rsid w:val="00BD5F18"/>
    <w:rsid w:val="00BD6BD6"/>
    <w:rsid w:val="00BE472D"/>
    <w:rsid w:val="00BF2AE6"/>
    <w:rsid w:val="00BF6F6D"/>
    <w:rsid w:val="00C017B3"/>
    <w:rsid w:val="00C02F2A"/>
    <w:rsid w:val="00C03219"/>
    <w:rsid w:val="00C04CEA"/>
    <w:rsid w:val="00C16D4F"/>
    <w:rsid w:val="00C20029"/>
    <w:rsid w:val="00C315F8"/>
    <w:rsid w:val="00C31F43"/>
    <w:rsid w:val="00C332DC"/>
    <w:rsid w:val="00C3530B"/>
    <w:rsid w:val="00C61E20"/>
    <w:rsid w:val="00C666C6"/>
    <w:rsid w:val="00C6723E"/>
    <w:rsid w:val="00C80F45"/>
    <w:rsid w:val="00C82AFC"/>
    <w:rsid w:val="00C92B95"/>
    <w:rsid w:val="00C93463"/>
    <w:rsid w:val="00C949B2"/>
    <w:rsid w:val="00CC04CD"/>
    <w:rsid w:val="00CC2C02"/>
    <w:rsid w:val="00CD6146"/>
    <w:rsid w:val="00CE12E1"/>
    <w:rsid w:val="00CE12F1"/>
    <w:rsid w:val="00CE6928"/>
    <w:rsid w:val="00CF347D"/>
    <w:rsid w:val="00D05F70"/>
    <w:rsid w:val="00D10186"/>
    <w:rsid w:val="00D113C2"/>
    <w:rsid w:val="00D179DE"/>
    <w:rsid w:val="00D23BD1"/>
    <w:rsid w:val="00D42E5F"/>
    <w:rsid w:val="00D52C95"/>
    <w:rsid w:val="00D629EF"/>
    <w:rsid w:val="00D7155F"/>
    <w:rsid w:val="00D86859"/>
    <w:rsid w:val="00DA0CCA"/>
    <w:rsid w:val="00DA6552"/>
    <w:rsid w:val="00DB123E"/>
    <w:rsid w:val="00DB5823"/>
    <w:rsid w:val="00DB68D0"/>
    <w:rsid w:val="00DC38AC"/>
    <w:rsid w:val="00DD48E3"/>
    <w:rsid w:val="00DF63C0"/>
    <w:rsid w:val="00DF6DE7"/>
    <w:rsid w:val="00E10E27"/>
    <w:rsid w:val="00E171CA"/>
    <w:rsid w:val="00E21229"/>
    <w:rsid w:val="00E22286"/>
    <w:rsid w:val="00E31F57"/>
    <w:rsid w:val="00E37F28"/>
    <w:rsid w:val="00E60EFF"/>
    <w:rsid w:val="00E62076"/>
    <w:rsid w:val="00E65D3A"/>
    <w:rsid w:val="00E672DF"/>
    <w:rsid w:val="00E67491"/>
    <w:rsid w:val="00E74FC6"/>
    <w:rsid w:val="00E834DA"/>
    <w:rsid w:val="00E869EF"/>
    <w:rsid w:val="00E9148F"/>
    <w:rsid w:val="00E93A98"/>
    <w:rsid w:val="00EA5895"/>
    <w:rsid w:val="00EC445B"/>
    <w:rsid w:val="00EF0D99"/>
    <w:rsid w:val="00EF6732"/>
    <w:rsid w:val="00EF6F68"/>
    <w:rsid w:val="00EF783D"/>
    <w:rsid w:val="00F0431B"/>
    <w:rsid w:val="00F07EA6"/>
    <w:rsid w:val="00F10AFE"/>
    <w:rsid w:val="00F12BAF"/>
    <w:rsid w:val="00F132F3"/>
    <w:rsid w:val="00F1567C"/>
    <w:rsid w:val="00F165B0"/>
    <w:rsid w:val="00F30867"/>
    <w:rsid w:val="00F36945"/>
    <w:rsid w:val="00F42298"/>
    <w:rsid w:val="00F44736"/>
    <w:rsid w:val="00F44747"/>
    <w:rsid w:val="00F50208"/>
    <w:rsid w:val="00F74F4A"/>
    <w:rsid w:val="00F829F3"/>
    <w:rsid w:val="00F86627"/>
    <w:rsid w:val="00F9002E"/>
    <w:rsid w:val="00FA28F8"/>
    <w:rsid w:val="00FC4DB0"/>
    <w:rsid w:val="00FC5EB4"/>
    <w:rsid w:val="00FD44C9"/>
    <w:rsid w:val="00FD488C"/>
    <w:rsid w:val="00FE1B36"/>
    <w:rsid w:val="00FE2DA4"/>
    <w:rsid w:val="00FE606E"/>
    <w:rsid w:val="00FF432C"/>
    <w:rsid w:val="00FF5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F5184"/>
  <w15:docId w15:val="{05BAB708-16F8-4C60-AA8A-827FA023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08"/>
    <w:rPr>
      <w:rFonts w:ascii="Arial" w:hAnsi="Arial"/>
      <w:sz w:val="22"/>
      <w:szCs w:val="22"/>
    </w:rPr>
  </w:style>
  <w:style w:type="paragraph" w:styleId="Heading1">
    <w:name w:val="heading 1"/>
    <w:basedOn w:val="Normal"/>
    <w:next w:val="Normal"/>
    <w:link w:val="Heading1Char"/>
    <w:qFormat/>
    <w:rsid w:val="001E7E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0C4D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03EEB"/>
    <w:pPr>
      <w:keepNext/>
      <w:jc w:val="center"/>
      <w:outlineLvl w:val="3"/>
    </w:pPr>
    <w:rPr>
      <w:rFonts w:cs="Arial"/>
      <w:b/>
      <w:b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rsid w:val="00B15DF6"/>
    <w:rPr>
      <w:color w:val="EAEAE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rsid w:val="00B15D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BottomSinglesolidlineAuto15ptLinewidth">
    <w:name w:val="Style Bottom: (Single solid line Auto  1.5 pt Line width)"/>
    <w:basedOn w:val="Normal"/>
    <w:next w:val="Normal"/>
    <w:rsid w:val="002D3108"/>
    <w:pPr>
      <w:pBdr>
        <w:bottom w:val="single" w:sz="12" w:space="1" w:color="auto"/>
      </w:pBdr>
    </w:pPr>
    <w:rPr>
      <w:szCs w:val="20"/>
    </w:rPr>
  </w:style>
  <w:style w:type="paragraph" w:styleId="Header">
    <w:name w:val="header"/>
    <w:basedOn w:val="Normal"/>
    <w:link w:val="HeaderChar"/>
    <w:uiPriority w:val="99"/>
    <w:rsid w:val="008E5A90"/>
    <w:pPr>
      <w:tabs>
        <w:tab w:val="center" w:pos="4153"/>
        <w:tab w:val="right" w:pos="8306"/>
      </w:tabs>
    </w:pPr>
  </w:style>
  <w:style w:type="paragraph" w:styleId="Footer">
    <w:name w:val="footer"/>
    <w:basedOn w:val="Normal"/>
    <w:link w:val="FooterChar"/>
    <w:uiPriority w:val="99"/>
    <w:rsid w:val="008E5A90"/>
    <w:pPr>
      <w:tabs>
        <w:tab w:val="center" w:pos="4153"/>
        <w:tab w:val="right" w:pos="8306"/>
      </w:tabs>
    </w:pPr>
  </w:style>
  <w:style w:type="character" w:styleId="PageNumber">
    <w:name w:val="page number"/>
    <w:basedOn w:val="DefaultParagraphFont"/>
    <w:rsid w:val="008E5A90"/>
  </w:style>
  <w:style w:type="paragraph" w:styleId="BalloonText">
    <w:name w:val="Balloon Text"/>
    <w:basedOn w:val="Normal"/>
    <w:semiHidden/>
    <w:rsid w:val="00664083"/>
    <w:rPr>
      <w:rFonts w:ascii="Tahoma" w:hAnsi="Tahoma" w:cs="Tahoma"/>
      <w:sz w:val="16"/>
      <w:szCs w:val="16"/>
    </w:rPr>
  </w:style>
  <w:style w:type="paragraph" w:styleId="ListParagraph">
    <w:name w:val="List Paragraph"/>
    <w:basedOn w:val="Normal"/>
    <w:uiPriority w:val="34"/>
    <w:qFormat/>
    <w:rsid w:val="002001E1"/>
    <w:pPr>
      <w:ind w:left="720"/>
      <w:contextualSpacing/>
    </w:pPr>
  </w:style>
  <w:style w:type="character" w:customStyle="1" w:styleId="HeaderChar">
    <w:name w:val="Header Char"/>
    <w:basedOn w:val="DefaultParagraphFont"/>
    <w:link w:val="Header"/>
    <w:uiPriority w:val="99"/>
    <w:rsid w:val="003A4D5B"/>
    <w:rPr>
      <w:rFonts w:ascii="Arial" w:hAnsi="Arial"/>
      <w:sz w:val="22"/>
      <w:szCs w:val="22"/>
    </w:rPr>
  </w:style>
  <w:style w:type="character" w:styleId="Strong">
    <w:name w:val="Strong"/>
    <w:basedOn w:val="DefaultParagraphFont"/>
    <w:qFormat/>
    <w:rsid w:val="003A4D5B"/>
    <w:rPr>
      <w:b/>
      <w:bCs/>
    </w:rPr>
  </w:style>
  <w:style w:type="character" w:customStyle="1" w:styleId="FooterChar">
    <w:name w:val="Footer Char"/>
    <w:basedOn w:val="DefaultParagraphFont"/>
    <w:link w:val="Footer"/>
    <w:uiPriority w:val="99"/>
    <w:rsid w:val="003A4D5B"/>
    <w:rPr>
      <w:rFonts w:ascii="Arial" w:hAnsi="Arial"/>
      <w:sz w:val="22"/>
      <w:szCs w:val="22"/>
    </w:rPr>
  </w:style>
  <w:style w:type="character" w:customStyle="1" w:styleId="Heading1Char">
    <w:name w:val="Heading 1 Char"/>
    <w:basedOn w:val="DefaultParagraphFont"/>
    <w:link w:val="Heading1"/>
    <w:rsid w:val="001E7ED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0C4D5A"/>
    <w:rPr>
      <w:rFonts w:asciiTheme="majorHAnsi" w:eastAsiaTheme="majorEastAsia" w:hAnsiTheme="majorHAnsi" w:cstheme="majorBidi"/>
      <w:b/>
      <w:bCs/>
      <w:color w:val="4F81BD" w:themeColor="accent1"/>
      <w:sz w:val="22"/>
      <w:szCs w:val="22"/>
    </w:rPr>
  </w:style>
  <w:style w:type="paragraph" w:styleId="Title">
    <w:name w:val="Title"/>
    <w:basedOn w:val="Normal"/>
    <w:link w:val="TitleChar"/>
    <w:qFormat/>
    <w:rsid w:val="000C4D5A"/>
    <w:pPr>
      <w:jc w:val="center"/>
    </w:pPr>
    <w:rPr>
      <w:rFonts w:ascii="Times New Roman" w:hAnsi="Times New Roman"/>
      <w:b/>
      <w:bCs/>
      <w:sz w:val="28"/>
      <w:szCs w:val="24"/>
      <w:lang w:eastAsia="en-US"/>
    </w:rPr>
  </w:style>
  <w:style w:type="character" w:customStyle="1" w:styleId="TitleChar">
    <w:name w:val="Title Char"/>
    <w:basedOn w:val="DefaultParagraphFont"/>
    <w:link w:val="Title"/>
    <w:rsid w:val="000C4D5A"/>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280">
      <w:bodyDiv w:val="1"/>
      <w:marLeft w:val="0"/>
      <w:marRight w:val="0"/>
      <w:marTop w:val="0"/>
      <w:marBottom w:val="0"/>
      <w:divBdr>
        <w:top w:val="none" w:sz="0" w:space="0" w:color="auto"/>
        <w:left w:val="none" w:sz="0" w:space="0" w:color="auto"/>
        <w:bottom w:val="none" w:sz="0" w:space="0" w:color="auto"/>
        <w:right w:val="none" w:sz="0" w:space="0" w:color="auto"/>
      </w:divBdr>
    </w:div>
    <w:div w:id="974797893">
      <w:bodyDiv w:val="1"/>
      <w:marLeft w:val="0"/>
      <w:marRight w:val="0"/>
      <w:marTop w:val="0"/>
      <w:marBottom w:val="0"/>
      <w:divBdr>
        <w:top w:val="none" w:sz="0" w:space="0" w:color="auto"/>
        <w:left w:val="none" w:sz="0" w:space="0" w:color="auto"/>
        <w:bottom w:val="none" w:sz="0" w:space="0" w:color="auto"/>
        <w:right w:val="none" w:sz="0" w:space="0" w:color="auto"/>
      </w:divBdr>
      <w:divsChild>
        <w:div w:id="1963345773">
          <w:marLeft w:val="0"/>
          <w:marRight w:val="0"/>
          <w:marTop w:val="0"/>
          <w:marBottom w:val="0"/>
          <w:divBdr>
            <w:top w:val="none" w:sz="0" w:space="0" w:color="auto"/>
            <w:left w:val="none" w:sz="0" w:space="0" w:color="auto"/>
            <w:bottom w:val="none" w:sz="0" w:space="0" w:color="auto"/>
            <w:right w:val="none" w:sz="0" w:space="0" w:color="auto"/>
          </w:divBdr>
          <w:divsChild>
            <w:div w:id="22486775">
              <w:marLeft w:val="0"/>
              <w:marRight w:val="0"/>
              <w:marTop w:val="0"/>
              <w:marBottom w:val="0"/>
              <w:divBdr>
                <w:top w:val="none" w:sz="0" w:space="0" w:color="auto"/>
                <w:left w:val="none" w:sz="0" w:space="0" w:color="auto"/>
                <w:bottom w:val="none" w:sz="0" w:space="0" w:color="auto"/>
                <w:right w:val="none" w:sz="0" w:space="0" w:color="auto"/>
              </w:divBdr>
            </w:div>
            <w:div w:id="87580262">
              <w:marLeft w:val="0"/>
              <w:marRight w:val="0"/>
              <w:marTop w:val="0"/>
              <w:marBottom w:val="0"/>
              <w:divBdr>
                <w:top w:val="none" w:sz="0" w:space="0" w:color="auto"/>
                <w:left w:val="none" w:sz="0" w:space="0" w:color="auto"/>
                <w:bottom w:val="none" w:sz="0" w:space="0" w:color="auto"/>
                <w:right w:val="none" w:sz="0" w:space="0" w:color="auto"/>
              </w:divBdr>
            </w:div>
            <w:div w:id="527334342">
              <w:marLeft w:val="0"/>
              <w:marRight w:val="0"/>
              <w:marTop w:val="0"/>
              <w:marBottom w:val="0"/>
              <w:divBdr>
                <w:top w:val="none" w:sz="0" w:space="0" w:color="auto"/>
                <w:left w:val="none" w:sz="0" w:space="0" w:color="auto"/>
                <w:bottom w:val="none" w:sz="0" w:space="0" w:color="auto"/>
                <w:right w:val="none" w:sz="0" w:space="0" w:color="auto"/>
              </w:divBdr>
            </w:div>
            <w:div w:id="19911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E941-99DF-458B-99BB-F2FA7421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C2A6E0C9</Template>
  <TotalTime>10</TotalTime>
  <Pages>12</Pages>
  <Words>2556</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ANTI-BULLYING POLICY FRAMEWORK</vt:lpstr>
    </vt:vector>
  </TitlesOfParts>
  <Company>SELB</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FRAMEWORK</dc:title>
  <dc:creator>Elsie Gillanders</dc:creator>
  <cp:lastModifiedBy>A CUNNINGHAM</cp:lastModifiedBy>
  <cp:revision>3</cp:revision>
  <cp:lastPrinted>2012-01-30T10:55:00Z</cp:lastPrinted>
  <dcterms:created xsi:type="dcterms:W3CDTF">2018-03-03T17:30:00Z</dcterms:created>
  <dcterms:modified xsi:type="dcterms:W3CDTF">2018-03-13T16:17:00Z</dcterms:modified>
</cp:coreProperties>
</file>